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38497" w14:textId="3A99E3B1" w:rsidR="00CC2F14" w:rsidRPr="00B77221" w:rsidRDefault="004D7702" w:rsidP="00154E0F">
      <w:pPr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kern w:val="0"/>
          <w:lang w:val="pt-BR"/>
          <w14:ligatures w14:val="none"/>
        </w:rPr>
      </w:pPr>
      <w:r>
        <w:rPr>
          <w:rFonts w:ascii="Trebuchet MS" w:hAnsi="Trebuchet MS"/>
          <w:b/>
          <w:bCs/>
          <w:sz w:val="28"/>
          <w:szCs w:val="28"/>
          <w:lang w:val="pt-BR"/>
        </w:rPr>
        <w:t>PREZENTARE</w:t>
      </w:r>
      <w:r w:rsidR="00CC2F14" w:rsidRPr="00B77221">
        <w:rPr>
          <w:rFonts w:ascii="Trebuchet MS" w:hAnsi="Trebuchet MS"/>
          <w:b/>
          <w:bCs/>
          <w:sz w:val="28"/>
          <w:szCs w:val="28"/>
          <w:lang w:val="pt-BR"/>
        </w:rPr>
        <w:t xml:space="preserve"> PROIECT</w:t>
      </w:r>
    </w:p>
    <w:p w14:paraId="6FB2032B" w14:textId="00239A3F" w:rsidR="006B56A4" w:rsidRDefault="00AD53B8" w:rsidP="004D7702">
      <w:pPr>
        <w:jc w:val="center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</w:pPr>
      <w:r w:rsidRPr="00154E0F">
        <w:rPr>
          <w:rFonts w:ascii="Trebuchet MS" w:hAnsi="Trebuchet MS"/>
          <w:b/>
          <w:bCs/>
          <w:sz w:val="28"/>
          <w:szCs w:val="28"/>
          <w:lang w:val="pt-BR"/>
        </w:rPr>
        <w:t>“</w:t>
      </w:r>
      <w:r w:rsidR="00CF6456" w:rsidRPr="00FA381A">
        <w:rPr>
          <w:rFonts w:ascii="Trebuchet MS" w:hAnsi="Trebuchet MS" w:cs="Calibri"/>
          <w:b/>
          <w:sz w:val="28"/>
          <w:szCs w:val="28"/>
          <w:lang w:val="ro-RO"/>
        </w:rPr>
        <w:t>ACORDAREA DE PACHETE CU PRODUSE DE IGIENĂ ÎN CADRUL POAD 2018-2020</w:t>
      </w:r>
      <w:r w:rsidRPr="00154E0F">
        <w:rPr>
          <w:rFonts w:ascii="Trebuchet MS" w:hAnsi="Trebuchet MS"/>
          <w:b/>
          <w:bCs/>
          <w:sz w:val="28"/>
          <w:szCs w:val="28"/>
          <w:lang w:val="pt-BR"/>
        </w:rPr>
        <w:t xml:space="preserve">” - </w:t>
      </w:r>
      <w:r w:rsidRPr="00154E0F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cod SMIS - 1</w:t>
      </w:r>
      <w:r w:rsidR="00FA381A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25284</w:t>
      </w:r>
    </w:p>
    <w:p w14:paraId="341016BD" w14:textId="77777777" w:rsidR="00154E0F" w:rsidRPr="00154E0F" w:rsidRDefault="00154E0F" w:rsidP="001B6A28">
      <w:pPr>
        <w:spacing w:after="0" w:line="240" w:lineRule="auto"/>
        <w:jc w:val="center"/>
        <w:rPr>
          <w:rFonts w:ascii="Trebuchet MS" w:hAnsi="Trebuchet MS"/>
          <w:b/>
          <w:bCs/>
          <w:sz w:val="28"/>
          <w:szCs w:val="28"/>
          <w:lang w:val="pt-BR"/>
        </w:rPr>
      </w:pPr>
    </w:p>
    <w:p w14:paraId="423AE8DA" w14:textId="5B820621" w:rsidR="00CC2F14" w:rsidRPr="001B28EC" w:rsidRDefault="00CC2F14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În luna 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fost semnată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decizia de finanțare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nr</w:t>
      </w:r>
      <w:r w:rsidR="00704F3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. 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77594/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POAD/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412/1/6/125284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pentru proiectul </w:t>
      </w:r>
      <w:r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„</w:t>
      </w:r>
      <w:r w:rsidR="00704F39" w:rsidRPr="00C813B5">
        <w:rPr>
          <w:i/>
          <w:iCs/>
          <w:lang w:val="pt-BR"/>
        </w:rPr>
        <w:t xml:space="preserve"> </w:t>
      </w:r>
      <w:r w:rsidR="00704F39"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Acordarea de pachete cu produse de igienă în cadrul POAD 2018-2020</w:t>
      </w:r>
      <w:r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”,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od SMIS 1</w:t>
      </w:r>
      <w:r w:rsidR="00704F3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25284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– </w:t>
      </w:r>
      <w:r w:rsidR="00B7722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Proiect finanțat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din </w:t>
      </w:r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Fondul de ajutor european pentru cele mai defavorizate persoane</w:t>
      </w:r>
      <w:r w:rsidR="0020082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prin Programul Opera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ț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ional </w:t>
      </w:r>
      <w:r w:rsidR="004E1C09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Ajutorarea Persoanelor Dezavantajate</w:t>
      </w:r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2014-2020.</w:t>
      </w:r>
    </w:p>
    <w:p w14:paraId="64084D6B" w14:textId="77777777" w:rsidR="00154E0F" w:rsidRPr="001B28EC" w:rsidRDefault="00154E0F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40437549" w14:textId="06C6E1B5" w:rsidR="00147096" w:rsidRPr="00FE74BE" w:rsidRDefault="006B56A4" w:rsidP="00FE74B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general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al proiectului</w:t>
      </w:r>
      <w:r w:rsidR="001D7763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const</w:t>
      </w:r>
      <w:r w:rsidR="001D7763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at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în 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cre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terea calit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ăț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ii vie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ii prin intensificarea sprijinului de care beneficiaz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persoanele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dezavantajate/ marginalizate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în acord cu prevederile 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OUG</w:t>
      </w:r>
      <w:r w:rsidR="00FE74BE" w:rsidRP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nr. 84 din 21 mai 2020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FE74BE" w:rsidRPr="00FE74BE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pentru stabilirea unor măsuri necesare în vederea implementării Programului operațional Ajutorarea persoanelor defavorizate – POAD.</w:t>
      </w:r>
    </w:p>
    <w:p w14:paraId="7D6205BE" w14:textId="77777777" w:rsidR="00FE74BE" w:rsidRPr="001B28EC" w:rsidRDefault="00FE74BE" w:rsidP="00FE74B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</w:p>
    <w:p w14:paraId="5815C70F" w14:textId="1315B267" w:rsidR="006C3C82" w:rsidRPr="006C3C82" w:rsidRDefault="00154E0F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specific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 constat 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în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educerea numărului de persoane aflate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risc de sărăcie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 excluziune social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prin furnizarea unui număr de 4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755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408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pachete cu produse de igien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cadrul celor 4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distribuții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perioada 2018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–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2020</w:t>
      </w:r>
      <w:r w:rsidR="00DC02A0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.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Completarea sprijinului oferit prin furnizarea de m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suri auxiliare unui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număr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de 1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188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852 persoane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aparținând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grupului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țintă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de tipul: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educație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cu privire la asigurarea igienei corporale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locuinței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, facilitarea accesului la servicii medicale, orientarea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către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servicii sociale, orientarea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vederea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inserției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profesionale, sprijin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căutarea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unui loc de munca,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recomandări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culinare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 sfaturi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privind echilibrul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nutrițional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 facilitarea accesului la servicii de consiliere juridic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 etc.</w:t>
      </w:r>
    </w:p>
    <w:p w14:paraId="671F9095" w14:textId="366231E9" w:rsidR="006C3C82" w:rsidRPr="006C3C82" w:rsidRDefault="003523F7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cadrul acestui proiect, produsele 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selecționate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au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contribui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t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la igiena personal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igiena 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locuinței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 fiind adaptate persoanelor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beneficiare (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mulți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beneficiari fiind copii).</w:t>
      </w:r>
    </w:p>
    <w:p w14:paraId="40FA8FCD" w14:textId="673ACD1B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Pachetul de igiena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conține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următoarele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produse 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cantități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:</w:t>
      </w:r>
    </w:p>
    <w:p w14:paraId="676B85FC" w14:textId="681FDFA0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periuța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de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dinți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(5 buc)</w:t>
      </w:r>
    </w:p>
    <w:p w14:paraId="22FFFE93" w14:textId="1A1481D1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pasta de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dinți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(300 ml)</w:t>
      </w:r>
    </w:p>
    <w:p w14:paraId="51D601B4" w14:textId="615C0200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săpun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lichid (500 ml)</w:t>
      </w:r>
    </w:p>
    <w:p w14:paraId="1A0C27FD" w14:textId="4B5593F0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șampon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copii (800 ml)</w:t>
      </w:r>
    </w:p>
    <w:p w14:paraId="5F66E754" w14:textId="4365E636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șampon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adulți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(500 ml)</w:t>
      </w:r>
    </w:p>
    <w:p w14:paraId="337EEBD2" w14:textId="09C57A3B" w:rsidR="001B6A28" w:rsidRPr="001B28EC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detergent de rufe (2700 gr)</w:t>
      </w:r>
    </w:p>
    <w:p w14:paraId="6A56CFD6" w14:textId="77777777" w:rsidR="00D01F10" w:rsidRPr="001B28EC" w:rsidRDefault="00D01F10" w:rsidP="006070E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</w:p>
    <w:p w14:paraId="1E071778" w14:textId="2148FEC9" w:rsidR="001D7763" w:rsidRPr="001B28EC" w:rsidRDefault="001D7763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  <w:r w:rsidRPr="001B28EC">
        <w:rPr>
          <w:rFonts w:ascii="Trebuchet MS" w:hAnsi="Trebuchet MS"/>
          <w:b/>
          <w:bCs/>
          <w:sz w:val="24"/>
          <w:szCs w:val="24"/>
          <w:lang w:val="pt-BR"/>
        </w:rPr>
        <w:t>Beneficiarul</w:t>
      </w:r>
      <w:r w:rsidRPr="001B28EC">
        <w:rPr>
          <w:rFonts w:ascii="Trebuchet MS" w:hAnsi="Trebuchet MS"/>
          <w:sz w:val="24"/>
          <w:szCs w:val="24"/>
          <w:lang w:val="pt-BR"/>
        </w:rPr>
        <w:t xml:space="preserve"> este </w:t>
      </w:r>
      <w:r w:rsidR="00E35C51">
        <w:rPr>
          <w:rFonts w:ascii="Trebuchet MS" w:hAnsi="Trebuchet MS"/>
          <w:sz w:val="24"/>
          <w:szCs w:val="24"/>
          <w:lang w:val="pt-BR"/>
        </w:rPr>
        <w:t>M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inisterul </w:t>
      </w:r>
      <w:r w:rsidR="00E35C51">
        <w:rPr>
          <w:rFonts w:ascii="Trebuchet MS" w:hAnsi="Trebuchet MS"/>
          <w:sz w:val="24"/>
          <w:szCs w:val="24"/>
          <w:lang w:val="pt-BR"/>
        </w:rPr>
        <w:t>I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nvestițiilor și </w:t>
      </w:r>
      <w:r w:rsidR="00E35C51">
        <w:rPr>
          <w:rFonts w:ascii="Trebuchet MS" w:hAnsi="Trebuchet MS"/>
          <w:sz w:val="24"/>
          <w:szCs w:val="24"/>
          <w:lang w:val="pt-BR"/>
        </w:rPr>
        <w:t>P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roiectelor </w:t>
      </w:r>
      <w:r w:rsidR="00E35C51">
        <w:rPr>
          <w:rFonts w:ascii="Trebuchet MS" w:hAnsi="Trebuchet MS"/>
          <w:sz w:val="24"/>
          <w:szCs w:val="24"/>
          <w:lang w:val="pt-BR"/>
        </w:rPr>
        <w:t>E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uropene </w:t>
      </w:r>
      <w:r w:rsidR="00E2700E">
        <w:rPr>
          <w:rFonts w:ascii="Trebuchet MS" w:hAnsi="Trebuchet MS"/>
          <w:sz w:val="24"/>
          <w:szCs w:val="24"/>
          <w:lang w:val="pt-BR"/>
        </w:rPr>
        <w:t>prin</w:t>
      </w:r>
      <w:r w:rsidRPr="001B28EC">
        <w:rPr>
          <w:rFonts w:ascii="Trebuchet MS" w:hAnsi="Trebuchet MS"/>
          <w:sz w:val="24"/>
          <w:szCs w:val="24"/>
          <w:lang w:val="pt-BR"/>
        </w:rPr>
        <w:t xml:space="preserve"> Direcția Generală Implementare POAD.</w:t>
      </w:r>
    </w:p>
    <w:p w14:paraId="02B430BD" w14:textId="77777777" w:rsidR="001B6A28" w:rsidRPr="001B28EC" w:rsidRDefault="001B6A28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</w:p>
    <w:p w14:paraId="118D3B46" w14:textId="4D597A30" w:rsidR="009F55C1" w:rsidRPr="00655D16" w:rsidRDefault="006B56A4" w:rsidP="007E37B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Rezultatul </w:t>
      </w:r>
      <w:r w:rsidR="001D7763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obținut</w:t>
      </w:r>
      <w:r w:rsidR="00C5782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C5782E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 constat în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reducerea numărului de persoane aflate în risc de sărăcie și excluziune socială, prin furnizarea </w:t>
      </w:r>
      <w:r w:rsidR="004F31D8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4,</w:t>
      </w:r>
      <w:r w:rsidR="00977D8F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669,516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4F31D8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de </w:t>
      </w:r>
      <w:r w:rsidR="00D56EE7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pachete </w:t>
      </w:r>
      <w:r w:rsidR="004F31D8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cu produse de igenă</w:t>
      </w:r>
      <w:r w:rsidR="000501C0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în perioada 2018 - 202</w:t>
      </w:r>
      <w:r w:rsidR="00E761A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="000501C0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acordate în</w:t>
      </w:r>
      <w:r w:rsidR="007C405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patru tranșe </w:t>
      </w:r>
      <w:r w:rsidR="00C878E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pentru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beneficiari</w:t>
      </w:r>
      <w:r w:rsidR="00C878E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i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finali</w:t>
      </w:r>
      <w:r w:rsidR="00D56EE7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.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Furnizarea de informa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ii privind asigurarea igienei corporale și a locuin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ei, facilitarea accesului la servicii medicale, orientarea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tre servicii sociale,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orientarea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 vederea inser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iei profesionale, sprijin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n cautarea unui loc de munca, recomandari culinare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lastRenderedPageBreak/>
        <w:t>sfaturi privind echilibrul nutri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ional, facilitarea accesului la servicii de consiliere juridica, etc., unui numar de 1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,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188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,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852 beneficiari</w:t>
      </w:r>
      <w:r w:rsidR="00892B77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finali </w:t>
      </w:r>
      <w:r w:rsidR="00507234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per tranșă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 perioada 2018 - 2020.</w:t>
      </w:r>
    </w:p>
    <w:p w14:paraId="04A4C6F7" w14:textId="77777777"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14D6C04" w14:textId="2E692FE5" w:rsidR="006B56A4" w:rsidRPr="00D4065B" w:rsidRDefault="006B56A4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Valoarea totală a Deciziei de Finanțare 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fost de 166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146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346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88 </w:t>
      </w:r>
      <w:r w:rsidR="00C77398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lei.</w:t>
      </w:r>
    </w:p>
    <w:p w14:paraId="01AE68D6" w14:textId="77777777"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33300368" w14:textId="173CC156" w:rsidR="006B56A4" w:rsidRPr="00D4065B" w:rsidRDefault="00AD53B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Valoare eligibilă n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erambursabil</w:t>
      </w: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ă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141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224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394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88</w:t>
      </w:r>
      <w:r w:rsidR="00B44689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</w:t>
      </w:r>
    </w:p>
    <w:p w14:paraId="62D8D40E" w14:textId="77777777"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BEE422A" w14:textId="45F03FA9" w:rsidR="00CA322D" w:rsidRPr="00D4065B" w:rsidRDefault="00CA322D" w:rsidP="00CA322D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Valoarea cofinanțării buget de stat : 24.913.463,63 lei</w:t>
      </w:r>
    </w:p>
    <w:p w14:paraId="744EBE7A" w14:textId="77777777" w:rsidR="00CA322D" w:rsidRPr="001B28EC" w:rsidRDefault="00CA322D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63E295A7" w14:textId="00439F5C" w:rsidR="00AD53B8" w:rsidRPr="001B28EC" w:rsidRDefault="00275251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I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mplementare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proiectului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FF1244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s-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a </w:t>
      </w:r>
      <w:r w:rsidR="00FF1244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derulat</w:t>
      </w:r>
      <w:r w:rsidR="00DC02A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în perioada</w:t>
      </w:r>
      <w:r w:rsidRPr="00275251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31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D01F10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– 31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martie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202</w:t>
      </w:r>
      <w:r w:rsidR="005F38C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</w:t>
      </w:r>
      <w:r w:rsidR="00B4468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</w:p>
    <w:p w14:paraId="3EA2BCA4" w14:textId="77777777" w:rsidR="00154E0F" w:rsidRPr="00154E0F" w:rsidRDefault="00154E0F">
      <w:pPr>
        <w:spacing w:after="0" w:line="24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sectPr w:rsidR="00154E0F" w:rsidRPr="00154E0F" w:rsidSect="001B28EC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062FB" w14:textId="77777777" w:rsidR="00AE4B70" w:rsidRDefault="00AE4B70" w:rsidP="00154E0F">
      <w:pPr>
        <w:spacing w:after="0" w:line="240" w:lineRule="auto"/>
      </w:pPr>
      <w:r>
        <w:separator/>
      </w:r>
    </w:p>
  </w:endnote>
  <w:endnote w:type="continuationSeparator" w:id="0">
    <w:p w14:paraId="17B60808" w14:textId="77777777" w:rsidR="00AE4B70" w:rsidRDefault="00AE4B70" w:rsidP="0015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30C05" w14:textId="77777777" w:rsidR="00AE4B70" w:rsidRDefault="00AE4B70" w:rsidP="00154E0F">
      <w:pPr>
        <w:spacing w:after="0" w:line="240" w:lineRule="auto"/>
      </w:pPr>
      <w:r>
        <w:separator/>
      </w:r>
    </w:p>
  </w:footnote>
  <w:footnote w:type="continuationSeparator" w:id="0">
    <w:p w14:paraId="1B676FBA" w14:textId="77777777" w:rsidR="00AE4B70" w:rsidRDefault="00AE4B70" w:rsidP="0015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EB0CC" w14:textId="26BC1EB8" w:rsidR="00154E0F" w:rsidRPr="00154E0F" w:rsidRDefault="00154E0F" w:rsidP="00154E0F">
    <w:pPr>
      <w:pStyle w:val="Header"/>
    </w:pP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 wp14:anchorId="04786C90" wp14:editId="1AE9939A">
          <wp:extent cx="792480" cy="792480"/>
          <wp:effectExtent l="0" t="0" r="7620" b="7620"/>
          <wp:docPr id="10611533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 wp14:anchorId="1264C828" wp14:editId="3F5F586F">
          <wp:extent cx="853440" cy="853440"/>
          <wp:effectExtent l="0" t="0" r="3810" b="3810"/>
          <wp:docPr id="198560327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 wp14:anchorId="19F336D0" wp14:editId="228A855B">
          <wp:extent cx="891540" cy="901230"/>
          <wp:effectExtent l="0" t="0" r="3810" b="0"/>
          <wp:docPr id="75753703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72" cy="90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A4"/>
    <w:rsid w:val="00030A4A"/>
    <w:rsid w:val="000501C0"/>
    <w:rsid w:val="00054862"/>
    <w:rsid w:val="000B0AB1"/>
    <w:rsid w:val="00147096"/>
    <w:rsid w:val="00154E0F"/>
    <w:rsid w:val="00162EDE"/>
    <w:rsid w:val="001B28EC"/>
    <w:rsid w:val="001B6A28"/>
    <w:rsid w:val="001D40BB"/>
    <w:rsid w:val="001D7763"/>
    <w:rsid w:val="001E39CA"/>
    <w:rsid w:val="001F7205"/>
    <w:rsid w:val="00200826"/>
    <w:rsid w:val="00204D4A"/>
    <w:rsid w:val="00211BD1"/>
    <w:rsid w:val="00275251"/>
    <w:rsid w:val="002E6EA9"/>
    <w:rsid w:val="003523F7"/>
    <w:rsid w:val="00374E9B"/>
    <w:rsid w:val="003A6BC3"/>
    <w:rsid w:val="00407760"/>
    <w:rsid w:val="00497B9A"/>
    <w:rsid w:val="004D7702"/>
    <w:rsid w:val="004E1C09"/>
    <w:rsid w:val="004F31D8"/>
    <w:rsid w:val="00507234"/>
    <w:rsid w:val="005F38C0"/>
    <w:rsid w:val="006070EE"/>
    <w:rsid w:val="00655D16"/>
    <w:rsid w:val="00655F07"/>
    <w:rsid w:val="006B56A4"/>
    <w:rsid w:val="006C3C82"/>
    <w:rsid w:val="00702792"/>
    <w:rsid w:val="00703E41"/>
    <w:rsid w:val="00704F39"/>
    <w:rsid w:val="007C4054"/>
    <w:rsid w:val="007D5FC8"/>
    <w:rsid w:val="007E37B9"/>
    <w:rsid w:val="008125B9"/>
    <w:rsid w:val="00884F56"/>
    <w:rsid w:val="00892B77"/>
    <w:rsid w:val="008F7DE6"/>
    <w:rsid w:val="00932E47"/>
    <w:rsid w:val="0094518E"/>
    <w:rsid w:val="00977D8F"/>
    <w:rsid w:val="009E4473"/>
    <w:rsid w:val="009F2BDB"/>
    <w:rsid w:val="009F4FD8"/>
    <w:rsid w:val="009F55C1"/>
    <w:rsid w:val="00A0038E"/>
    <w:rsid w:val="00A0388C"/>
    <w:rsid w:val="00AD53B8"/>
    <w:rsid w:val="00AE4B70"/>
    <w:rsid w:val="00AF57C3"/>
    <w:rsid w:val="00B44689"/>
    <w:rsid w:val="00B567BF"/>
    <w:rsid w:val="00B63F3A"/>
    <w:rsid w:val="00B70DF0"/>
    <w:rsid w:val="00B77221"/>
    <w:rsid w:val="00BC4A5D"/>
    <w:rsid w:val="00BD06EB"/>
    <w:rsid w:val="00C5782E"/>
    <w:rsid w:val="00C77398"/>
    <w:rsid w:val="00C813B5"/>
    <w:rsid w:val="00C878E4"/>
    <w:rsid w:val="00CA322D"/>
    <w:rsid w:val="00CC2F14"/>
    <w:rsid w:val="00CC7143"/>
    <w:rsid w:val="00CF6456"/>
    <w:rsid w:val="00D01F10"/>
    <w:rsid w:val="00D23F14"/>
    <w:rsid w:val="00D31C9A"/>
    <w:rsid w:val="00D4065B"/>
    <w:rsid w:val="00D56EE7"/>
    <w:rsid w:val="00DB1254"/>
    <w:rsid w:val="00DC02A0"/>
    <w:rsid w:val="00DE4B16"/>
    <w:rsid w:val="00DE6CEC"/>
    <w:rsid w:val="00E2700E"/>
    <w:rsid w:val="00E35C51"/>
    <w:rsid w:val="00E761A9"/>
    <w:rsid w:val="00F0628E"/>
    <w:rsid w:val="00F250E3"/>
    <w:rsid w:val="00F31711"/>
    <w:rsid w:val="00F5176C"/>
    <w:rsid w:val="00FA381A"/>
    <w:rsid w:val="00FB4CC6"/>
    <w:rsid w:val="00FE6747"/>
    <w:rsid w:val="00FE74BE"/>
    <w:rsid w:val="00FF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3719D"/>
  <w15:chartTrackingRefBased/>
  <w15:docId w15:val="{DD69B500-E3BA-475C-9BA3-1F25AE6A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E0F"/>
  </w:style>
  <w:style w:type="paragraph" w:styleId="Footer">
    <w:name w:val="footer"/>
    <w:basedOn w:val="Normal"/>
    <w:link w:val="Foot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E0F"/>
  </w:style>
  <w:style w:type="paragraph" w:styleId="Revision">
    <w:name w:val="Revision"/>
    <w:hidden/>
    <w:uiPriority w:val="99"/>
    <w:semiHidden/>
    <w:rsid w:val="00FF12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Cosarof</dc:creator>
  <cp:keywords/>
  <dc:description/>
  <cp:lastModifiedBy>Gyorgy Reka</cp:lastModifiedBy>
  <cp:revision>2</cp:revision>
  <dcterms:created xsi:type="dcterms:W3CDTF">2025-04-07T10:52:00Z</dcterms:created>
  <dcterms:modified xsi:type="dcterms:W3CDTF">2025-04-07T10:52:00Z</dcterms:modified>
</cp:coreProperties>
</file>