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C8E1" w14:textId="148C00F9" w:rsidR="00D347D9" w:rsidRPr="00E108BE" w:rsidRDefault="00D347D9" w:rsidP="00D347D9">
      <w:pPr>
        <w:tabs>
          <w:tab w:val="center" w:pos="4680"/>
          <w:tab w:val="right" w:pos="9360"/>
        </w:tabs>
        <w:spacing w:after="0" w:line="240" w:lineRule="auto"/>
        <w:rPr>
          <w:rFonts w:ascii="Times New Roman" w:hAnsi="Times New Roman" w:cs="Times New Roman"/>
          <w:b/>
          <w:kern w:val="0"/>
        </w:rPr>
      </w:pPr>
      <w:r w:rsidRPr="00E108BE">
        <w:rPr>
          <w:rFonts w:ascii="Cambria" w:eastAsia="Cambria" w:hAnsi="Cambria" w:cs="Cambria"/>
          <w:b/>
        </w:rPr>
        <w:t xml:space="preserve">                                                                                 </w:t>
      </w:r>
      <w:bookmarkStart w:id="0" w:name="_Hlk138322997"/>
      <w:r w:rsidRPr="00E108BE">
        <w:rPr>
          <w:rFonts w:ascii="Times New Roman" w:hAnsi="Times New Roman" w:cs="Times New Roman"/>
          <w:b/>
          <w:kern w:val="0"/>
        </w:rPr>
        <w:t>ROMÂNIA</w:t>
      </w:r>
    </w:p>
    <w:p w14:paraId="10B94485" w14:textId="77777777" w:rsidR="00D347D9" w:rsidRPr="00E108BE" w:rsidRDefault="00D347D9" w:rsidP="00D347D9">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JUDEŢUL MUREŞ</w:t>
      </w:r>
    </w:p>
    <w:p w14:paraId="2E86618F" w14:textId="77777777" w:rsidR="00D347D9" w:rsidRPr="00E108BE" w:rsidRDefault="00D347D9" w:rsidP="00D347D9">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COMUNA CRĂCIUNEŞTI</w:t>
      </w:r>
    </w:p>
    <w:p w14:paraId="74596A1C" w14:textId="77777777" w:rsidR="00D347D9" w:rsidRPr="00E108BE" w:rsidRDefault="00D347D9" w:rsidP="00D347D9">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547175 CRĂCIUNEŞTI NR. 166</w:t>
      </w:r>
    </w:p>
    <w:p w14:paraId="2548B919" w14:textId="77777777" w:rsidR="00D347D9" w:rsidRPr="00E108BE" w:rsidRDefault="00D347D9" w:rsidP="00D347D9">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Tel. 0265-332112, fax: 0265/332113, email:craciunesti@cjmures.ro</w:t>
      </w:r>
    </w:p>
    <w:p w14:paraId="71F1B08C" w14:textId="77777777" w:rsidR="00D347D9" w:rsidRPr="00E108BE" w:rsidRDefault="00D347D9" w:rsidP="00D347D9">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www.comunacraciunesti.ro</w:t>
      </w:r>
    </w:p>
    <w:p w14:paraId="600EDB1A" w14:textId="77777777" w:rsidR="00D347D9" w:rsidRPr="00E108BE" w:rsidRDefault="00D347D9" w:rsidP="00D347D9">
      <w:pPr>
        <w:spacing w:after="200"/>
        <w:rPr>
          <w:rFonts w:ascii="Times New Roman" w:eastAsia="Times New Roman" w:hAnsi="Times New Roman" w:cs="Times New Roman"/>
          <w:kern w:val="0"/>
          <w:sz w:val="28"/>
          <w:szCs w:val="28"/>
        </w:rPr>
      </w:pPr>
    </w:p>
    <w:p w14:paraId="0B62649E" w14:textId="1A14A6B8" w:rsidR="00D347D9" w:rsidRPr="002F1682" w:rsidRDefault="00D347D9" w:rsidP="002F1682">
      <w:pPr>
        <w:spacing w:after="200"/>
        <w:rPr>
          <w:rFonts w:ascii="Times New Roman" w:eastAsia="Times New Roman" w:hAnsi="Times New Roman" w:cs="Times New Roman"/>
          <w:b/>
          <w:bCs/>
          <w:kern w:val="0"/>
        </w:rPr>
      </w:pPr>
      <w:bookmarkStart w:id="1" w:name="_Hlk129071272"/>
      <w:r w:rsidRPr="00E108BE">
        <w:rPr>
          <w:rFonts w:ascii="Times New Roman" w:eastAsia="Times New Roman" w:hAnsi="Times New Roman" w:cs="Times New Roman"/>
          <w:b/>
          <w:bCs/>
          <w:kern w:val="0"/>
        </w:rPr>
        <w:t>Nr.</w:t>
      </w:r>
      <w:r w:rsidR="00D412E5" w:rsidRPr="00E108BE">
        <w:rPr>
          <w:rFonts w:ascii="Times New Roman" w:eastAsia="Times New Roman" w:hAnsi="Times New Roman" w:cs="Times New Roman"/>
          <w:b/>
          <w:bCs/>
          <w:kern w:val="0"/>
        </w:rPr>
        <w:t>8159</w:t>
      </w:r>
      <w:r w:rsidRPr="00E108BE">
        <w:rPr>
          <w:rFonts w:ascii="Times New Roman" w:eastAsia="Times New Roman" w:hAnsi="Times New Roman" w:cs="Times New Roman"/>
          <w:b/>
          <w:bCs/>
          <w:kern w:val="0"/>
        </w:rPr>
        <w:t xml:space="preserve"> din </w:t>
      </w:r>
      <w:r w:rsidR="00D412E5" w:rsidRPr="00E108BE">
        <w:rPr>
          <w:rFonts w:ascii="Times New Roman" w:eastAsia="Times New Roman" w:hAnsi="Times New Roman" w:cs="Times New Roman"/>
          <w:b/>
          <w:bCs/>
          <w:kern w:val="0"/>
        </w:rPr>
        <w:t>04.11</w:t>
      </w:r>
      <w:r w:rsidRPr="00E108BE">
        <w:rPr>
          <w:rFonts w:ascii="Times New Roman" w:eastAsia="Times New Roman" w:hAnsi="Times New Roman" w:cs="Times New Roman"/>
          <w:b/>
          <w:bCs/>
          <w:kern w:val="0"/>
        </w:rPr>
        <w:t xml:space="preserve">.2025 </w:t>
      </w:r>
      <w:bookmarkEnd w:id="0"/>
      <w:bookmarkEnd w:id="1"/>
    </w:p>
    <w:p w14:paraId="63204847" w14:textId="48A0930B" w:rsidR="0010494F" w:rsidRPr="00E108BE" w:rsidRDefault="0010494F" w:rsidP="00D412E5">
      <w:pPr>
        <w:spacing w:after="0"/>
        <w:jc w:val="center"/>
        <w:rPr>
          <w:rFonts w:ascii="Times New Roman" w:hAnsi="Times New Roman" w:cs="Times New Roman"/>
          <w:b/>
          <w:bCs/>
          <w:sz w:val="26"/>
          <w:szCs w:val="26"/>
        </w:rPr>
      </w:pPr>
      <w:r w:rsidRPr="00E108BE">
        <w:rPr>
          <w:rFonts w:ascii="Times New Roman" w:hAnsi="Times New Roman" w:cs="Times New Roman"/>
          <w:b/>
          <w:bCs/>
          <w:sz w:val="26"/>
          <w:szCs w:val="26"/>
        </w:rPr>
        <w:t xml:space="preserve">Referat de aprobare </w:t>
      </w:r>
    </w:p>
    <w:p w14:paraId="45E84E98" w14:textId="32901DF6" w:rsidR="0010494F" w:rsidRPr="00E108BE" w:rsidRDefault="0010494F" w:rsidP="0010494F">
      <w:pPr>
        <w:spacing w:after="0" w:line="276" w:lineRule="auto"/>
        <w:jc w:val="center"/>
        <w:rPr>
          <w:rFonts w:ascii="Times New Roman" w:hAnsi="Times New Roman" w:cs="Times New Roman"/>
          <w:i/>
          <w:iCs/>
          <w:sz w:val="26"/>
          <w:szCs w:val="26"/>
        </w:rPr>
      </w:pPr>
      <w:r w:rsidRPr="00E108BE">
        <w:rPr>
          <w:rFonts w:ascii="Times New Roman" w:hAnsi="Times New Roman" w:cs="Times New Roman"/>
          <w:i/>
          <w:iCs/>
          <w:sz w:val="26"/>
          <w:szCs w:val="26"/>
        </w:rPr>
        <w:t xml:space="preserve">la proiectul </w:t>
      </w:r>
      <w:r w:rsidR="00353D9E" w:rsidRPr="00E108BE">
        <w:rPr>
          <w:rFonts w:ascii="Times New Roman" w:hAnsi="Times New Roman" w:cs="Times New Roman"/>
          <w:i/>
          <w:iCs/>
          <w:sz w:val="26"/>
          <w:szCs w:val="26"/>
        </w:rPr>
        <w:t xml:space="preserve">de hotărâre </w:t>
      </w:r>
      <w:r w:rsidRPr="00E108BE">
        <w:rPr>
          <w:rFonts w:ascii="Times New Roman" w:hAnsi="Times New Roman" w:cs="Times New Roman"/>
          <w:i/>
          <w:iCs/>
          <w:sz w:val="26"/>
          <w:szCs w:val="26"/>
        </w:rPr>
        <w:t>privind a</w:t>
      </w:r>
      <w:r w:rsidR="00353D9E" w:rsidRPr="00E108BE">
        <w:rPr>
          <w:rFonts w:ascii="Times New Roman" w:hAnsi="Times New Roman" w:cs="Times New Roman"/>
          <w:i/>
          <w:iCs/>
          <w:sz w:val="26"/>
          <w:szCs w:val="26"/>
        </w:rPr>
        <w:t>vizarea</w:t>
      </w:r>
    </w:p>
    <w:p w14:paraId="7C1BE96B" w14:textId="77777777" w:rsidR="0010494F" w:rsidRPr="00E108BE" w:rsidRDefault="0010494F" w:rsidP="0010494F">
      <w:pPr>
        <w:spacing w:after="0" w:line="276" w:lineRule="auto"/>
        <w:jc w:val="center"/>
        <w:rPr>
          <w:rFonts w:ascii="Times New Roman" w:hAnsi="Times New Roman" w:cs="Times New Roman"/>
          <w:i/>
          <w:iCs/>
          <w:sz w:val="26"/>
          <w:szCs w:val="26"/>
        </w:rPr>
      </w:pPr>
      <w:r w:rsidRPr="00E108BE">
        <w:rPr>
          <w:rFonts w:ascii="Times New Roman" w:hAnsi="Times New Roman" w:cs="Times New Roman"/>
          <w:i/>
          <w:iCs/>
          <w:sz w:val="26"/>
          <w:szCs w:val="26"/>
        </w:rPr>
        <w:t>Regulamentului Serviciului Public de Salubrizare a Localităților din Județul Mureș</w:t>
      </w:r>
    </w:p>
    <w:p w14:paraId="5276AFD6" w14:textId="77777777" w:rsidR="0010494F" w:rsidRPr="00E108BE" w:rsidRDefault="0010494F" w:rsidP="00F008BA">
      <w:pPr>
        <w:spacing w:line="276" w:lineRule="auto"/>
        <w:rPr>
          <w:rFonts w:ascii="Times New Roman" w:hAnsi="Times New Roman" w:cs="Times New Roman"/>
          <w:sz w:val="24"/>
          <w:szCs w:val="24"/>
        </w:rPr>
      </w:pPr>
    </w:p>
    <w:p w14:paraId="159361FA" w14:textId="54CC612B" w:rsidR="0010494F" w:rsidRPr="00E108BE" w:rsidRDefault="0010494F" w:rsidP="00C90798">
      <w:pPr>
        <w:spacing w:after="0" w:line="240"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Toate unitățile administrativ teritoriale din județul Mureș s-au asociat în scopul implementării proiectului de investiții “Sistem de Management Integrat al Deșeurilor Solide din județul Mureș” (SMIDS), finanțat de Uniunea Europeană prin Fondul European de Dezvoltare Regională (FEDR). Delegarea gestiunii serviciului de salubrizare se realizează de către Asociația de Dezvoltare</w:t>
      </w:r>
      <w:r w:rsidR="00361916" w:rsidRPr="00E108BE">
        <w:rPr>
          <w:rFonts w:ascii="Times New Roman" w:hAnsi="Times New Roman" w:cs="Times New Roman"/>
          <w:sz w:val="24"/>
          <w:szCs w:val="24"/>
        </w:rPr>
        <w:t xml:space="preserve"> Intercomunitară “Ecolect Mureș”, pe cele 7 zone stabilite prin Proiect, pe baza mandatelor speciale, precum și operarea infrastructurii SMIDS, SSCT Cristești, TMB S</w:t>
      </w:r>
      <w:r w:rsidR="00E108BE">
        <w:rPr>
          <w:rFonts w:ascii="Times New Roman" w:hAnsi="Times New Roman" w:cs="Times New Roman"/>
          <w:sz w:val="24"/>
          <w:szCs w:val="24"/>
        </w:rPr>
        <w:t>â</w:t>
      </w:r>
      <w:r w:rsidR="00361916" w:rsidRPr="00E108BE">
        <w:rPr>
          <w:rFonts w:ascii="Times New Roman" w:hAnsi="Times New Roman" w:cs="Times New Roman"/>
          <w:sz w:val="24"/>
          <w:szCs w:val="24"/>
        </w:rPr>
        <w:t>npaul și DDN S</w:t>
      </w:r>
      <w:r w:rsidR="00E108BE">
        <w:rPr>
          <w:rFonts w:ascii="Times New Roman" w:hAnsi="Times New Roman" w:cs="Times New Roman"/>
          <w:sz w:val="24"/>
          <w:szCs w:val="24"/>
        </w:rPr>
        <w:t>â</w:t>
      </w:r>
      <w:r w:rsidR="00361916" w:rsidRPr="00E108BE">
        <w:rPr>
          <w:rFonts w:ascii="Times New Roman" w:hAnsi="Times New Roman" w:cs="Times New Roman"/>
          <w:sz w:val="24"/>
          <w:szCs w:val="24"/>
        </w:rPr>
        <w:t>npaul.</w:t>
      </w:r>
    </w:p>
    <w:p w14:paraId="3B2CA632" w14:textId="6073E2CB" w:rsidR="00361916" w:rsidRPr="00E108BE" w:rsidRDefault="00361916" w:rsidP="002F1682">
      <w:pPr>
        <w:spacing w:after="0" w:line="240"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În prezent activitățile specifice serviciului de salubrizare în județul Mure</w:t>
      </w:r>
      <w:r w:rsidR="00E74D0D" w:rsidRPr="00E108BE">
        <w:rPr>
          <w:rFonts w:ascii="Times New Roman" w:hAnsi="Times New Roman" w:cs="Times New Roman"/>
          <w:sz w:val="24"/>
          <w:szCs w:val="24"/>
        </w:rPr>
        <w:t>ș sunt organizate și se desfășoară pe baza unui Regulament, întocmit în conformitate cu Regulamentul-cadru al serviciului de salubrizare, aprobat prin Ordinul președintelui Autorității Naționale de Reglementare pentru Serviciile Comunitare de Utilități Publice (A.N.R.S.C.) nr. 82/2015.</w:t>
      </w:r>
    </w:p>
    <w:p w14:paraId="1BB95198" w14:textId="17454EE7" w:rsidR="0010494F" w:rsidRPr="00E108BE" w:rsidRDefault="00E74D0D" w:rsidP="002F1682">
      <w:pPr>
        <w:spacing w:after="0" w:line="240"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Prin Ordinul președintelui ANRSC nr. 97/2025 privind aprobarea Regulamentului cadru al serviciului al serviciului de salubrizare al localităților a fost abrogat Ordinul Președintelui ANRSC nr. 82/2015.</w:t>
      </w:r>
    </w:p>
    <w:p w14:paraId="5B18BC4F" w14:textId="17A948DB" w:rsidR="00B747E5" w:rsidRPr="00E108BE" w:rsidRDefault="00B747E5" w:rsidP="002F1682">
      <w:pPr>
        <w:spacing w:after="0" w:line="276"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În acest context a fost elaborat Regulamentului Serviciului Public de Salubrizare a Localităților din Județul Mureș în conformitate cu dispozițiile Ordinului Președintelui ANRSC nr. 97/2025.</w:t>
      </w:r>
    </w:p>
    <w:p w14:paraId="05D69C5F" w14:textId="1C0C08AF" w:rsidR="00B747E5" w:rsidRPr="00E108BE" w:rsidRDefault="00B747E5" w:rsidP="002F1682">
      <w:pPr>
        <w:spacing w:after="0" w:line="276"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 xml:space="preserve">Prezentul </w:t>
      </w:r>
      <w:r w:rsidR="007F34C7" w:rsidRPr="00E108BE">
        <w:rPr>
          <w:rFonts w:ascii="Times New Roman" w:hAnsi="Times New Roman" w:cs="Times New Roman"/>
          <w:sz w:val="24"/>
          <w:szCs w:val="24"/>
        </w:rPr>
        <w:t>r</w:t>
      </w:r>
      <w:r w:rsidRPr="00E108BE">
        <w:rPr>
          <w:rFonts w:ascii="Times New Roman" w:hAnsi="Times New Roman" w:cs="Times New Roman"/>
          <w:sz w:val="24"/>
          <w:szCs w:val="24"/>
        </w:rPr>
        <w:t>egulament</w:t>
      </w:r>
      <w:r w:rsidR="007F34C7" w:rsidRPr="00E108BE">
        <w:rPr>
          <w:rFonts w:ascii="Times New Roman" w:hAnsi="Times New Roman" w:cs="Times New Roman"/>
          <w:sz w:val="24"/>
          <w:szCs w:val="24"/>
        </w:rPr>
        <w:t xml:space="preserve"> are ca obiect stabilirea cadrului juridic unitar privind gestionarea, exploatarea, finanțarea și controlul funcționării serviciului public de salubrizare a localităților din județului Mureș, ținând seama de legislația în vigoare,  prevederile proiectului SMIDS Mureș cu privire la colectarea, transportul, tratarea, reciclarea, valorificarea și/sau depozitarea deșeurilor municipale, în condiții de protecție a mediului și a</w:t>
      </w:r>
      <w:r w:rsidR="00E108BE">
        <w:rPr>
          <w:rFonts w:ascii="Times New Roman" w:hAnsi="Times New Roman" w:cs="Times New Roman"/>
          <w:sz w:val="24"/>
          <w:szCs w:val="24"/>
        </w:rPr>
        <w:t xml:space="preserve"> </w:t>
      </w:r>
      <w:r w:rsidR="007F34C7" w:rsidRPr="00E108BE">
        <w:rPr>
          <w:rFonts w:ascii="Times New Roman" w:hAnsi="Times New Roman" w:cs="Times New Roman"/>
          <w:sz w:val="24"/>
          <w:szCs w:val="24"/>
        </w:rPr>
        <w:t>sănătății populației.</w:t>
      </w:r>
    </w:p>
    <w:p w14:paraId="76352243" w14:textId="6FE31581" w:rsidR="007F34C7" w:rsidRPr="00E108BE" w:rsidRDefault="007F34C7" w:rsidP="00B747E5">
      <w:pPr>
        <w:spacing w:after="0" w:line="276" w:lineRule="auto"/>
        <w:jc w:val="both"/>
        <w:rPr>
          <w:rFonts w:ascii="Times New Roman" w:hAnsi="Times New Roman" w:cs="Times New Roman"/>
          <w:sz w:val="24"/>
          <w:szCs w:val="24"/>
        </w:rPr>
      </w:pPr>
      <w:r w:rsidRPr="00E108BE">
        <w:rPr>
          <w:rFonts w:ascii="Times New Roman" w:hAnsi="Times New Roman" w:cs="Times New Roman"/>
          <w:sz w:val="24"/>
          <w:szCs w:val="24"/>
        </w:rPr>
        <w:t>Pentru armonizarea reglementării la nivelul întregului județ, prin proiectul de act administrativ anexat prezentei, propunem și acordarea unui mandat special reprezentantului autorității ca să voteze în AGA ADI “Ecolect Mureș”</w:t>
      </w:r>
      <w:r w:rsidR="00F51741" w:rsidRPr="00E108BE">
        <w:rPr>
          <w:rFonts w:ascii="Times New Roman" w:hAnsi="Times New Roman" w:cs="Times New Roman"/>
          <w:sz w:val="24"/>
          <w:szCs w:val="24"/>
        </w:rPr>
        <w:t xml:space="preserve"> Regulamentul Serviciului Public de Salubrizare a Localităților din Județul Mureș ce urmează a fi aprobat.</w:t>
      </w:r>
    </w:p>
    <w:p w14:paraId="692BDA18" w14:textId="79702BB0" w:rsidR="000B3484" w:rsidRPr="00E108BE" w:rsidRDefault="00DA3B4B" w:rsidP="00F008BA">
      <w:pPr>
        <w:spacing w:after="0" w:line="276"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 xml:space="preserve">În conformitate cu prevederile Legii nr. 52/2003 privind transparența decizională în administrația publică, republicată, cu modificările și completările ulterioare noul regulament a fost supus dezbaterii publice, conform anunțului </w:t>
      </w:r>
      <w:r w:rsidR="00C90798" w:rsidRPr="00E108BE">
        <w:rPr>
          <w:rFonts w:ascii="Times New Roman" w:hAnsi="Times New Roman" w:cs="Times New Roman"/>
          <w:sz w:val="24"/>
          <w:szCs w:val="24"/>
        </w:rPr>
        <w:t xml:space="preserve">nr.8161 </w:t>
      </w:r>
      <w:r w:rsidRPr="00E108BE">
        <w:rPr>
          <w:rFonts w:ascii="Times New Roman" w:hAnsi="Times New Roman" w:cs="Times New Roman"/>
          <w:sz w:val="24"/>
          <w:szCs w:val="24"/>
        </w:rPr>
        <w:t xml:space="preserve">din data de </w:t>
      </w:r>
      <w:r w:rsidR="00C90798" w:rsidRPr="00E108BE">
        <w:rPr>
          <w:rFonts w:ascii="Times New Roman" w:hAnsi="Times New Roman" w:cs="Times New Roman"/>
          <w:sz w:val="24"/>
          <w:szCs w:val="24"/>
        </w:rPr>
        <w:t>04.11.</w:t>
      </w:r>
      <w:r w:rsidRPr="00E108BE">
        <w:rPr>
          <w:rFonts w:ascii="Times New Roman" w:hAnsi="Times New Roman" w:cs="Times New Roman"/>
          <w:sz w:val="24"/>
          <w:szCs w:val="24"/>
        </w:rPr>
        <w:t xml:space="preserve">2025 atât la sediul </w:t>
      </w:r>
      <w:r w:rsidR="000B3484" w:rsidRPr="00E108BE">
        <w:rPr>
          <w:rFonts w:ascii="Times New Roman" w:hAnsi="Times New Roman" w:cs="Times New Roman"/>
          <w:sz w:val="24"/>
          <w:szCs w:val="24"/>
        </w:rPr>
        <w:t>autorității publice cât și pe pagina de internet al Consiliului local</w:t>
      </w:r>
      <w:r w:rsidR="00C90798" w:rsidRPr="00E108BE">
        <w:rPr>
          <w:rFonts w:ascii="Times New Roman" w:hAnsi="Times New Roman" w:cs="Times New Roman"/>
          <w:sz w:val="24"/>
          <w:szCs w:val="24"/>
        </w:rPr>
        <w:t xml:space="preserve"> Crăciunești </w:t>
      </w:r>
      <w:r w:rsidR="000B3484" w:rsidRPr="00E108BE">
        <w:rPr>
          <w:rFonts w:ascii="Times New Roman" w:hAnsi="Times New Roman" w:cs="Times New Roman"/>
          <w:sz w:val="24"/>
          <w:szCs w:val="24"/>
        </w:rPr>
        <w:t>www.</w:t>
      </w:r>
      <w:r w:rsidR="00C90798" w:rsidRPr="00E108BE">
        <w:rPr>
          <w:rFonts w:ascii="Times New Roman" w:hAnsi="Times New Roman" w:cs="Times New Roman"/>
          <w:sz w:val="24"/>
          <w:szCs w:val="24"/>
        </w:rPr>
        <w:t>comunacraciunesti.ro.</w:t>
      </w:r>
    </w:p>
    <w:p w14:paraId="7AEC0DAB" w14:textId="2EA02643" w:rsidR="000B3484" w:rsidRPr="00E108BE" w:rsidRDefault="000B3484" w:rsidP="00B747E5">
      <w:pPr>
        <w:spacing w:after="0" w:line="276" w:lineRule="auto"/>
        <w:jc w:val="both"/>
        <w:rPr>
          <w:rFonts w:ascii="Times New Roman" w:hAnsi="Times New Roman" w:cs="Times New Roman"/>
          <w:sz w:val="24"/>
          <w:szCs w:val="24"/>
        </w:rPr>
      </w:pPr>
      <w:r w:rsidRPr="00E108BE">
        <w:rPr>
          <w:rFonts w:ascii="Times New Roman" w:hAnsi="Times New Roman" w:cs="Times New Roman"/>
          <w:sz w:val="24"/>
          <w:szCs w:val="24"/>
        </w:rPr>
        <w:t>Astfel, supunem aprobării proiectul de act administrative anexat prezentei.</w:t>
      </w:r>
    </w:p>
    <w:p w14:paraId="752BC2C0" w14:textId="77777777" w:rsidR="000B3484" w:rsidRPr="00E108BE" w:rsidRDefault="000B3484" w:rsidP="00B747E5">
      <w:pPr>
        <w:spacing w:after="0" w:line="276" w:lineRule="auto"/>
        <w:jc w:val="both"/>
        <w:rPr>
          <w:rFonts w:ascii="Times New Roman" w:hAnsi="Times New Roman" w:cs="Times New Roman"/>
          <w:sz w:val="24"/>
          <w:szCs w:val="24"/>
        </w:rPr>
      </w:pPr>
    </w:p>
    <w:p w14:paraId="0B63A93E" w14:textId="349F33F3" w:rsidR="00B747E5" w:rsidRPr="00E108BE" w:rsidRDefault="00F008BA" w:rsidP="00F008BA">
      <w:pPr>
        <w:spacing w:after="0" w:line="240" w:lineRule="auto"/>
        <w:rPr>
          <w:rFonts w:ascii="Times New Roman" w:hAnsi="Times New Roman" w:cs="Times New Roman"/>
          <w:b/>
          <w:bCs/>
          <w:sz w:val="24"/>
          <w:szCs w:val="24"/>
        </w:rPr>
      </w:pPr>
      <w:r w:rsidRPr="00E108BE">
        <w:rPr>
          <w:rFonts w:ascii="Times New Roman" w:hAnsi="Times New Roman" w:cs="Times New Roman"/>
          <w:sz w:val="24"/>
          <w:szCs w:val="24"/>
        </w:rPr>
        <w:t xml:space="preserve">                                                                   </w:t>
      </w:r>
      <w:r w:rsidRPr="00E108BE">
        <w:rPr>
          <w:rFonts w:ascii="Times New Roman" w:hAnsi="Times New Roman" w:cs="Times New Roman"/>
          <w:b/>
          <w:bCs/>
          <w:sz w:val="24"/>
          <w:szCs w:val="24"/>
        </w:rPr>
        <w:t>Primar</w:t>
      </w:r>
    </w:p>
    <w:p w14:paraId="7183F4BC" w14:textId="5655BBEA" w:rsidR="00F008BA" w:rsidRDefault="00F008BA" w:rsidP="00F008BA">
      <w:pPr>
        <w:spacing w:after="0" w:line="240" w:lineRule="auto"/>
        <w:jc w:val="center"/>
        <w:rPr>
          <w:rFonts w:ascii="Times New Roman" w:hAnsi="Times New Roman" w:cs="Times New Roman"/>
          <w:sz w:val="24"/>
          <w:szCs w:val="24"/>
        </w:rPr>
      </w:pPr>
      <w:r w:rsidRPr="00E108BE">
        <w:rPr>
          <w:rFonts w:ascii="Times New Roman" w:hAnsi="Times New Roman" w:cs="Times New Roman"/>
          <w:sz w:val="24"/>
          <w:szCs w:val="24"/>
        </w:rPr>
        <w:t>Bodo Karoly Gyula</w:t>
      </w:r>
    </w:p>
    <w:p w14:paraId="35116053" w14:textId="16A3EB87" w:rsidR="001E3A1E" w:rsidRPr="00E108BE" w:rsidRDefault="001E3A1E" w:rsidP="001E3A1E">
      <w:pPr>
        <w:tabs>
          <w:tab w:val="center" w:pos="4680"/>
          <w:tab w:val="right" w:pos="9360"/>
        </w:tabs>
        <w:spacing w:after="0" w:line="240" w:lineRule="auto"/>
        <w:rPr>
          <w:rFonts w:ascii="Times New Roman" w:hAnsi="Times New Roman" w:cs="Times New Roman"/>
          <w:b/>
          <w:kern w:val="0"/>
        </w:rPr>
      </w:pPr>
      <w:r>
        <w:rPr>
          <w:rFonts w:ascii="Times New Roman" w:hAnsi="Times New Roman" w:cs="Times New Roman"/>
          <w:b/>
          <w:kern w:val="0"/>
        </w:rPr>
        <w:lastRenderedPageBreak/>
        <w:t xml:space="preserve">                                                                      </w:t>
      </w:r>
      <w:r w:rsidRPr="00E108BE">
        <w:rPr>
          <w:rFonts w:ascii="Times New Roman" w:hAnsi="Times New Roman" w:cs="Times New Roman"/>
          <w:b/>
          <w:kern w:val="0"/>
        </w:rPr>
        <w:t>ROMÂNIA</w:t>
      </w:r>
    </w:p>
    <w:p w14:paraId="76A930BB" w14:textId="77777777" w:rsidR="001E3A1E" w:rsidRPr="00E108BE" w:rsidRDefault="001E3A1E" w:rsidP="001E3A1E">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JUDEŢUL MUREŞ</w:t>
      </w:r>
    </w:p>
    <w:p w14:paraId="53BF7B4E" w14:textId="77777777" w:rsidR="001E3A1E" w:rsidRPr="00E108BE" w:rsidRDefault="001E3A1E" w:rsidP="001E3A1E">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COMUNA CRĂCIUNEŞTI</w:t>
      </w:r>
    </w:p>
    <w:p w14:paraId="73EA4576" w14:textId="77777777" w:rsidR="001E3A1E" w:rsidRPr="00E108BE" w:rsidRDefault="001E3A1E" w:rsidP="001E3A1E">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547175 CRĂCIUNEŞTI NR. 166</w:t>
      </w:r>
    </w:p>
    <w:p w14:paraId="7D77AFCF" w14:textId="77777777" w:rsidR="001E3A1E" w:rsidRPr="00E108BE" w:rsidRDefault="001E3A1E" w:rsidP="001E3A1E">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Tel. 0265-332112, fax: 0265/332113, email:craciunesti@cjmures.ro</w:t>
      </w:r>
    </w:p>
    <w:p w14:paraId="6F6BA28C" w14:textId="254C9692" w:rsidR="001E3A1E" w:rsidRPr="002F1682" w:rsidRDefault="001E3A1E" w:rsidP="002F1682">
      <w:pPr>
        <w:tabs>
          <w:tab w:val="center" w:pos="4680"/>
          <w:tab w:val="right" w:pos="9360"/>
        </w:tabs>
        <w:spacing w:after="0" w:line="240" w:lineRule="auto"/>
        <w:jc w:val="center"/>
        <w:rPr>
          <w:rFonts w:ascii="Times New Roman" w:hAnsi="Times New Roman" w:cs="Times New Roman"/>
          <w:b/>
          <w:kern w:val="0"/>
        </w:rPr>
      </w:pPr>
      <w:r w:rsidRPr="00E108BE">
        <w:rPr>
          <w:rFonts w:ascii="Times New Roman" w:hAnsi="Times New Roman" w:cs="Times New Roman"/>
          <w:b/>
          <w:kern w:val="0"/>
        </w:rPr>
        <w:t>www.comunacraciunesti.ro</w:t>
      </w:r>
    </w:p>
    <w:p w14:paraId="0F47C3AE" w14:textId="34774527" w:rsidR="001E3A1E" w:rsidRPr="00E108BE" w:rsidRDefault="001E3A1E" w:rsidP="001E3A1E">
      <w:pPr>
        <w:spacing w:after="200"/>
        <w:rPr>
          <w:rFonts w:ascii="Times New Roman" w:eastAsia="Times New Roman" w:hAnsi="Times New Roman" w:cs="Times New Roman"/>
          <w:b/>
          <w:bCs/>
          <w:kern w:val="0"/>
        </w:rPr>
      </w:pPr>
      <w:r w:rsidRPr="00E108BE">
        <w:rPr>
          <w:rFonts w:ascii="Times New Roman" w:eastAsia="Times New Roman" w:hAnsi="Times New Roman" w:cs="Times New Roman"/>
          <w:b/>
          <w:bCs/>
          <w:kern w:val="0"/>
        </w:rPr>
        <w:t>Nr.81</w:t>
      </w:r>
      <w:r>
        <w:rPr>
          <w:rFonts w:ascii="Times New Roman" w:eastAsia="Times New Roman" w:hAnsi="Times New Roman" w:cs="Times New Roman"/>
          <w:b/>
          <w:bCs/>
          <w:kern w:val="0"/>
        </w:rPr>
        <w:t>60</w:t>
      </w:r>
      <w:r w:rsidRPr="00E108BE">
        <w:rPr>
          <w:rFonts w:ascii="Times New Roman" w:eastAsia="Times New Roman" w:hAnsi="Times New Roman" w:cs="Times New Roman"/>
          <w:b/>
          <w:bCs/>
          <w:kern w:val="0"/>
        </w:rPr>
        <w:t xml:space="preserve"> din 04.11.2025 </w:t>
      </w:r>
    </w:p>
    <w:p w14:paraId="4F2AB690" w14:textId="77777777" w:rsidR="001E3A1E" w:rsidRPr="00E108BE" w:rsidRDefault="001E3A1E" w:rsidP="001E3A1E">
      <w:pPr>
        <w:spacing w:after="0"/>
        <w:jc w:val="center"/>
        <w:rPr>
          <w:rFonts w:ascii="Times New Roman" w:hAnsi="Times New Roman" w:cs="Times New Roman"/>
          <w:b/>
          <w:bCs/>
          <w:sz w:val="26"/>
          <w:szCs w:val="26"/>
        </w:rPr>
      </w:pPr>
    </w:p>
    <w:p w14:paraId="34AA8FAD" w14:textId="1A16C756" w:rsidR="001E3A1E" w:rsidRPr="00E108BE" w:rsidRDefault="001E3A1E" w:rsidP="001E3A1E">
      <w:pPr>
        <w:spacing w:after="0"/>
        <w:jc w:val="center"/>
        <w:rPr>
          <w:rFonts w:ascii="Times New Roman" w:hAnsi="Times New Roman" w:cs="Times New Roman"/>
          <w:b/>
          <w:bCs/>
          <w:sz w:val="26"/>
          <w:szCs w:val="26"/>
        </w:rPr>
      </w:pPr>
      <w:r w:rsidRPr="00E108BE">
        <w:rPr>
          <w:rFonts w:ascii="Times New Roman" w:hAnsi="Times New Roman" w:cs="Times New Roman"/>
          <w:b/>
          <w:bCs/>
          <w:sz w:val="26"/>
          <w:szCs w:val="26"/>
        </w:rPr>
        <w:t>R</w:t>
      </w:r>
      <w:r>
        <w:rPr>
          <w:rFonts w:ascii="Times New Roman" w:hAnsi="Times New Roman" w:cs="Times New Roman"/>
          <w:b/>
          <w:bCs/>
          <w:sz w:val="26"/>
          <w:szCs w:val="26"/>
        </w:rPr>
        <w:t>aport de specialitate</w:t>
      </w:r>
      <w:r w:rsidRPr="00E108BE">
        <w:rPr>
          <w:rFonts w:ascii="Times New Roman" w:hAnsi="Times New Roman" w:cs="Times New Roman"/>
          <w:b/>
          <w:bCs/>
          <w:sz w:val="26"/>
          <w:szCs w:val="26"/>
        </w:rPr>
        <w:t xml:space="preserve"> </w:t>
      </w:r>
    </w:p>
    <w:p w14:paraId="0E569FC4" w14:textId="77777777" w:rsidR="001E3A1E" w:rsidRPr="00E108BE" w:rsidRDefault="001E3A1E" w:rsidP="001E3A1E">
      <w:pPr>
        <w:spacing w:after="0" w:line="276" w:lineRule="auto"/>
        <w:jc w:val="center"/>
        <w:rPr>
          <w:rFonts w:ascii="Times New Roman" w:hAnsi="Times New Roman" w:cs="Times New Roman"/>
          <w:i/>
          <w:iCs/>
          <w:sz w:val="26"/>
          <w:szCs w:val="26"/>
        </w:rPr>
      </w:pPr>
      <w:r w:rsidRPr="00E108BE">
        <w:rPr>
          <w:rFonts w:ascii="Times New Roman" w:hAnsi="Times New Roman" w:cs="Times New Roman"/>
          <w:i/>
          <w:iCs/>
          <w:sz w:val="26"/>
          <w:szCs w:val="26"/>
        </w:rPr>
        <w:t>la proiectul de hotărâre privind avizarea</w:t>
      </w:r>
    </w:p>
    <w:p w14:paraId="2C3BD35C" w14:textId="77777777" w:rsidR="001E3A1E" w:rsidRPr="00E108BE" w:rsidRDefault="001E3A1E" w:rsidP="001E3A1E">
      <w:pPr>
        <w:spacing w:after="0" w:line="276" w:lineRule="auto"/>
        <w:jc w:val="center"/>
        <w:rPr>
          <w:rFonts w:ascii="Times New Roman" w:hAnsi="Times New Roman" w:cs="Times New Roman"/>
          <w:i/>
          <w:iCs/>
          <w:sz w:val="26"/>
          <w:szCs w:val="26"/>
        </w:rPr>
      </w:pPr>
      <w:r w:rsidRPr="00E108BE">
        <w:rPr>
          <w:rFonts w:ascii="Times New Roman" w:hAnsi="Times New Roman" w:cs="Times New Roman"/>
          <w:i/>
          <w:iCs/>
          <w:sz w:val="26"/>
          <w:szCs w:val="26"/>
        </w:rPr>
        <w:t>Regulamentului Serviciului Public de Salubrizare a Localităților din Județul Mureș</w:t>
      </w:r>
    </w:p>
    <w:p w14:paraId="0E2829E5" w14:textId="77777777" w:rsidR="001E3A1E" w:rsidRPr="00E108BE" w:rsidRDefault="001E3A1E" w:rsidP="001E3A1E">
      <w:pPr>
        <w:spacing w:line="276" w:lineRule="auto"/>
        <w:rPr>
          <w:rFonts w:ascii="Times New Roman" w:hAnsi="Times New Roman" w:cs="Times New Roman"/>
          <w:sz w:val="24"/>
          <w:szCs w:val="24"/>
        </w:rPr>
      </w:pPr>
    </w:p>
    <w:p w14:paraId="35DBF5E2" w14:textId="77777777" w:rsidR="001E3A1E" w:rsidRPr="00E108BE" w:rsidRDefault="001E3A1E" w:rsidP="001E3A1E">
      <w:pPr>
        <w:spacing w:after="0" w:line="240"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Toate unitățile administrativ teritoriale din județul Mureș s-au asociat în scopul implementării proiectului de investiții “Sistem de Management Integrat al Deșeurilor Solide din județul Mureș” (SMIDS), finanțat de Uniunea Europeană prin Fondul European de Dezvoltare Regională (FEDR). Delegarea gestiunii serviciului de salubrizare se realizează de către Asociația de Dezvoltare Intercomunitară “Ecolect Mureș”, pe cele 7 zone stabilite prin Proiect, pe baza mandatelor speciale, precum și operarea infrastructurii SMIDS, SSCT Cristești, TMB S</w:t>
      </w:r>
      <w:r>
        <w:rPr>
          <w:rFonts w:ascii="Times New Roman" w:hAnsi="Times New Roman" w:cs="Times New Roman"/>
          <w:sz w:val="24"/>
          <w:szCs w:val="24"/>
        </w:rPr>
        <w:t>â</w:t>
      </w:r>
      <w:r w:rsidRPr="00E108BE">
        <w:rPr>
          <w:rFonts w:ascii="Times New Roman" w:hAnsi="Times New Roman" w:cs="Times New Roman"/>
          <w:sz w:val="24"/>
          <w:szCs w:val="24"/>
        </w:rPr>
        <w:t>npaul și DDN S</w:t>
      </w:r>
      <w:r>
        <w:rPr>
          <w:rFonts w:ascii="Times New Roman" w:hAnsi="Times New Roman" w:cs="Times New Roman"/>
          <w:sz w:val="24"/>
          <w:szCs w:val="24"/>
        </w:rPr>
        <w:t>â</w:t>
      </w:r>
      <w:r w:rsidRPr="00E108BE">
        <w:rPr>
          <w:rFonts w:ascii="Times New Roman" w:hAnsi="Times New Roman" w:cs="Times New Roman"/>
          <w:sz w:val="24"/>
          <w:szCs w:val="24"/>
        </w:rPr>
        <w:t>npaul.</w:t>
      </w:r>
    </w:p>
    <w:p w14:paraId="5274A1B6" w14:textId="77777777" w:rsidR="001E3A1E" w:rsidRPr="00E108BE" w:rsidRDefault="001E3A1E" w:rsidP="001E3A1E">
      <w:pPr>
        <w:spacing w:after="0" w:line="240" w:lineRule="auto"/>
        <w:jc w:val="both"/>
        <w:rPr>
          <w:rFonts w:ascii="Times New Roman" w:hAnsi="Times New Roman" w:cs="Times New Roman"/>
          <w:sz w:val="24"/>
          <w:szCs w:val="24"/>
        </w:rPr>
      </w:pPr>
      <w:r w:rsidRPr="00E108BE">
        <w:rPr>
          <w:rFonts w:ascii="Times New Roman" w:hAnsi="Times New Roman" w:cs="Times New Roman"/>
          <w:sz w:val="24"/>
          <w:szCs w:val="24"/>
        </w:rPr>
        <w:t>În prezent activitățile specifice serviciului de salubrizare în județul Mureș sunt organizate și se desfășoară pe baza unui Regulament, întocmit în conformitate cu Regulamentul-cadru al serviciului de salubrizare, aprobat prin Ordinul președintelui Autorității Naționale de Reglementare pentru Serviciile Comunitare de Utilități Publice (A.N.R.S.C.) nr. 82/2015.</w:t>
      </w:r>
    </w:p>
    <w:p w14:paraId="5F6CAF50" w14:textId="77777777" w:rsidR="001E3A1E" w:rsidRPr="00E108BE" w:rsidRDefault="001E3A1E" w:rsidP="001E3A1E">
      <w:pPr>
        <w:spacing w:after="0" w:line="240" w:lineRule="auto"/>
        <w:jc w:val="both"/>
        <w:rPr>
          <w:rFonts w:ascii="Times New Roman" w:hAnsi="Times New Roman" w:cs="Times New Roman"/>
          <w:sz w:val="24"/>
          <w:szCs w:val="24"/>
        </w:rPr>
      </w:pPr>
      <w:r w:rsidRPr="00E108BE">
        <w:rPr>
          <w:rFonts w:ascii="Times New Roman" w:hAnsi="Times New Roman" w:cs="Times New Roman"/>
          <w:sz w:val="24"/>
          <w:szCs w:val="24"/>
        </w:rPr>
        <w:t>Prin Ordinul președintelui ANRSC nr. 97/2025 privind aprobarea Regulamentului cadru al serviciului al serviciului de salubrizare al localităților a fost abrogat Ordinul Președintelui ANRSC nr. 82/2015.</w:t>
      </w:r>
    </w:p>
    <w:p w14:paraId="678E74FD" w14:textId="77777777" w:rsidR="001E3A1E" w:rsidRPr="00E108BE" w:rsidRDefault="001E3A1E" w:rsidP="00EE7706">
      <w:pPr>
        <w:spacing w:after="0" w:line="276"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În acest context a fost elaborat Regulamentului Serviciului Public de Salubrizare a Localităților din Județul Mureș în conformitate cu dispozițiile Ordinului Președintelui ANRSC nr. 97/2025.</w:t>
      </w:r>
    </w:p>
    <w:p w14:paraId="5F2B0173" w14:textId="77777777" w:rsidR="001E3A1E" w:rsidRPr="00E108BE" w:rsidRDefault="001E3A1E" w:rsidP="001E3A1E">
      <w:pPr>
        <w:spacing w:after="0" w:line="276" w:lineRule="auto"/>
        <w:jc w:val="both"/>
        <w:rPr>
          <w:rFonts w:ascii="Times New Roman" w:hAnsi="Times New Roman" w:cs="Times New Roman"/>
          <w:sz w:val="24"/>
          <w:szCs w:val="24"/>
        </w:rPr>
      </w:pPr>
      <w:r w:rsidRPr="00E108BE">
        <w:rPr>
          <w:rFonts w:ascii="Times New Roman" w:hAnsi="Times New Roman" w:cs="Times New Roman"/>
          <w:sz w:val="24"/>
          <w:szCs w:val="24"/>
        </w:rPr>
        <w:t>Prezentul regulament are ca obiect stabilirea cadrului juridic unitar privind gestionarea, exploatarea, finanțarea și controlul funcționării serviciului public de salubrizare a localităților din județului Mureș, ținând seama de legislația în vigoare,  prevederile proiectului SMIDS Mureș cu privire la colectarea, transportul, tratarea, reciclarea, valorificarea și/sau depozitarea deșeurilor municipale, în condiții de protecție a mediului și a</w:t>
      </w:r>
      <w:r>
        <w:rPr>
          <w:rFonts w:ascii="Times New Roman" w:hAnsi="Times New Roman" w:cs="Times New Roman"/>
          <w:sz w:val="24"/>
          <w:szCs w:val="24"/>
        </w:rPr>
        <w:t xml:space="preserve"> </w:t>
      </w:r>
      <w:r w:rsidRPr="00E108BE">
        <w:rPr>
          <w:rFonts w:ascii="Times New Roman" w:hAnsi="Times New Roman" w:cs="Times New Roman"/>
          <w:sz w:val="24"/>
          <w:szCs w:val="24"/>
        </w:rPr>
        <w:t>sănătății populației.</w:t>
      </w:r>
    </w:p>
    <w:p w14:paraId="0FE37611" w14:textId="77777777" w:rsidR="001E3A1E" w:rsidRPr="00E108BE" w:rsidRDefault="001E3A1E" w:rsidP="001E3A1E">
      <w:pPr>
        <w:spacing w:after="0" w:line="276" w:lineRule="auto"/>
        <w:jc w:val="both"/>
        <w:rPr>
          <w:rFonts w:ascii="Times New Roman" w:hAnsi="Times New Roman" w:cs="Times New Roman"/>
          <w:sz w:val="24"/>
          <w:szCs w:val="24"/>
        </w:rPr>
      </w:pPr>
      <w:r w:rsidRPr="00E108BE">
        <w:rPr>
          <w:rFonts w:ascii="Times New Roman" w:hAnsi="Times New Roman" w:cs="Times New Roman"/>
          <w:sz w:val="24"/>
          <w:szCs w:val="24"/>
        </w:rPr>
        <w:t>Pentru armonizarea reglementării la nivelul întregului județ, prin proiectul de act administrativ anexat prezentei, propunem și acordarea unui mandat special reprezentantului autorității ca să voteze în AGA ADI “Ecolect Mureș” Regulamentul Serviciului Public de Salubrizare a Localităților din Județul Mureș ce urmează a fi aprobat.</w:t>
      </w:r>
    </w:p>
    <w:p w14:paraId="24352320" w14:textId="77777777" w:rsidR="001E3A1E" w:rsidRPr="00E108BE" w:rsidRDefault="001E3A1E" w:rsidP="001E3A1E">
      <w:pPr>
        <w:spacing w:after="0" w:line="276" w:lineRule="auto"/>
        <w:ind w:firstLine="720"/>
        <w:jc w:val="both"/>
        <w:rPr>
          <w:rFonts w:ascii="Times New Roman" w:hAnsi="Times New Roman" w:cs="Times New Roman"/>
          <w:sz w:val="24"/>
          <w:szCs w:val="24"/>
        </w:rPr>
      </w:pPr>
      <w:r w:rsidRPr="00E108BE">
        <w:rPr>
          <w:rFonts w:ascii="Times New Roman" w:hAnsi="Times New Roman" w:cs="Times New Roman"/>
          <w:sz w:val="24"/>
          <w:szCs w:val="24"/>
        </w:rPr>
        <w:t>În conformitate cu prevederile Legii nr. 52/2003 privind transparența decizională în administrația publică, republicată, cu modificările și completările ulterioare noul regulament a fost supus dezbaterii publice, conform anunțului nr.8161 din data de 04.11.2025 atât la sediul autorității publice cât și pe pagina de internet al Consiliului local Crăciunești www.comunacraciunesti.ro.</w:t>
      </w:r>
    </w:p>
    <w:p w14:paraId="259137E7" w14:textId="77777777" w:rsidR="001E3A1E" w:rsidRPr="00E108BE" w:rsidRDefault="001E3A1E" w:rsidP="001E3A1E">
      <w:pPr>
        <w:spacing w:after="0" w:line="276" w:lineRule="auto"/>
        <w:jc w:val="both"/>
        <w:rPr>
          <w:rFonts w:ascii="Times New Roman" w:hAnsi="Times New Roman" w:cs="Times New Roman"/>
          <w:sz w:val="24"/>
          <w:szCs w:val="24"/>
        </w:rPr>
      </w:pPr>
      <w:r w:rsidRPr="00E108BE">
        <w:rPr>
          <w:rFonts w:ascii="Times New Roman" w:hAnsi="Times New Roman" w:cs="Times New Roman"/>
          <w:sz w:val="24"/>
          <w:szCs w:val="24"/>
        </w:rPr>
        <w:t>Astfel, supunem aprobării proiectul de act administrative anexat prezentei.</w:t>
      </w:r>
    </w:p>
    <w:p w14:paraId="1A7BA8DB" w14:textId="77777777" w:rsidR="001E3A1E" w:rsidRDefault="001E3A1E" w:rsidP="00F008BA">
      <w:pPr>
        <w:spacing w:after="0" w:line="240" w:lineRule="auto"/>
        <w:jc w:val="center"/>
        <w:rPr>
          <w:rFonts w:ascii="Times New Roman" w:hAnsi="Times New Roman" w:cs="Times New Roman"/>
          <w:sz w:val="24"/>
          <w:szCs w:val="24"/>
        </w:rPr>
      </w:pPr>
    </w:p>
    <w:p w14:paraId="6D4DB550" w14:textId="77777777" w:rsidR="00651786" w:rsidRDefault="00651786" w:rsidP="00F008BA">
      <w:pPr>
        <w:spacing w:after="0" w:line="240" w:lineRule="auto"/>
        <w:jc w:val="center"/>
        <w:rPr>
          <w:rFonts w:ascii="Times New Roman" w:hAnsi="Times New Roman" w:cs="Times New Roman"/>
          <w:b/>
          <w:bCs/>
          <w:sz w:val="24"/>
          <w:szCs w:val="24"/>
        </w:rPr>
      </w:pPr>
    </w:p>
    <w:p w14:paraId="0B040A72" w14:textId="14B48B39" w:rsidR="001E3A1E" w:rsidRPr="001E3A1E" w:rsidRDefault="001E3A1E" w:rsidP="00F008BA">
      <w:pPr>
        <w:spacing w:after="0" w:line="240" w:lineRule="auto"/>
        <w:jc w:val="center"/>
        <w:rPr>
          <w:rFonts w:ascii="Times New Roman" w:hAnsi="Times New Roman" w:cs="Times New Roman"/>
          <w:b/>
          <w:bCs/>
          <w:sz w:val="24"/>
          <w:szCs w:val="24"/>
        </w:rPr>
      </w:pPr>
      <w:r w:rsidRPr="001E3A1E">
        <w:rPr>
          <w:rFonts w:ascii="Times New Roman" w:hAnsi="Times New Roman" w:cs="Times New Roman"/>
          <w:b/>
          <w:bCs/>
          <w:sz w:val="24"/>
          <w:szCs w:val="24"/>
        </w:rPr>
        <w:t>Inspector</w:t>
      </w:r>
    </w:p>
    <w:p w14:paraId="557D74B0" w14:textId="710B446D" w:rsidR="001E3A1E" w:rsidRPr="000B3484" w:rsidRDefault="001E3A1E" w:rsidP="00F008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Zilinszki Melinda-Csilla</w:t>
      </w:r>
    </w:p>
    <w:sectPr w:rsidR="001E3A1E" w:rsidRPr="000B3484" w:rsidSect="001D1CD2">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4F"/>
    <w:rsid w:val="000B3484"/>
    <w:rsid w:val="0010494F"/>
    <w:rsid w:val="00165D74"/>
    <w:rsid w:val="001D1CD2"/>
    <w:rsid w:val="001E3A1E"/>
    <w:rsid w:val="002E2C45"/>
    <w:rsid w:val="002F1682"/>
    <w:rsid w:val="00353D9E"/>
    <w:rsid w:val="00361916"/>
    <w:rsid w:val="0049019B"/>
    <w:rsid w:val="00651786"/>
    <w:rsid w:val="007F3171"/>
    <w:rsid w:val="007F34C7"/>
    <w:rsid w:val="00B05EC1"/>
    <w:rsid w:val="00B74121"/>
    <w:rsid w:val="00B747E5"/>
    <w:rsid w:val="00C84900"/>
    <w:rsid w:val="00C90798"/>
    <w:rsid w:val="00D347D9"/>
    <w:rsid w:val="00D412E5"/>
    <w:rsid w:val="00DA3B4B"/>
    <w:rsid w:val="00DC074E"/>
    <w:rsid w:val="00E108BE"/>
    <w:rsid w:val="00E74D0D"/>
    <w:rsid w:val="00ED75DD"/>
    <w:rsid w:val="00EE7706"/>
    <w:rsid w:val="00F008BA"/>
    <w:rsid w:val="00F1751C"/>
    <w:rsid w:val="00F51741"/>
    <w:rsid w:val="00FA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EBA7"/>
  <w15:chartTrackingRefBased/>
  <w15:docId w15:val="{DE93F5A8-DDE0-4AA7-A235-0ABF8051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104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04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0494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0494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0494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049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049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049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049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0494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0494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0494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0494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0494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049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049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049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0494F"/>
    <w:rPr>
      <w:rFonts w:eastAsiaTheme="majorEastAsia" w:cstheme="majorBidi"/>
      <w:color w:val="272727" w:themeColor="text1" w:themeTint="D8"/>
    </w:rPr>
  </w:style>
  <w:style w:type="paragraph" w:styleId="Titlu">
    <w:name w:val="Title"/>
    <w:basedOn w:val="Normal"/>
    <w:next w:val="Normal"/>
    <w:link w:val="TitluCaracter"/>
    <w:uiPriority w:val="10"/>
    <w:qFormat/>
    <w:rsid w:val="0010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049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049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049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049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0494F"/>
    <w:rPr>
      <w:i/>
      <w:iCs/>
      <w:color w:val="404040" w:themeColor="text1" w:themeTint="BF"/>
    </w:rPr>
  </w:style>
  <w:style w:type="paragraph" w:styleId="Listparagraf">
    <w:name w:val="List Paragraph"/>
    <w:basedOn w:val="Normal"/>
    <w:uiPriority w:val="34"/>
    <w:qFormat/>
    <w:rsid w:val="0010494F"/>
    <w:pPr>
      <w:ind w:left="720"/>
      <w:contextualSpacing/>
    </w:pPr>
  </w:style>
  <w:style w:type="character" w:styleId="Accentuareintens">
    <w:name w:val="Intense Emphasis"/>
    <w:basedOn w:val="Fontdeparagrafimplicit"/>
    <w:uiPriority w:val="21"/>
    <w:qFormat/>
    <w:rsid w:val="0010494F"/>
    <w:rPr>
      <w:i/>
      <w:iCs/>
      <w:color w:val="2F5496" w:themeColor="accent1" w:themeShade="BF"/>
    </w:rPr>
  </w:style>
  <w:style w:type="paragraph" w:styleId="Citatintens">
    <w:name w:val="Intense Quote"/>
    <w:basedOn w:val="Normal"/>
    <w:next w:val="Normal"/>
    <w:link w:val="CitatintensCaracter"/>
    <w:uiPriority w:val="30"/>
    <w:qFormat/>
    <w:rsid w:val="00104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0494F"/>
    <w:rPr>
      <w:i/>
      <w:iCs/>
      <w:color w:val="2F5496" w:themeColor="accent1" w:themeShade="BF"/>
    </w:rPr>
  </w:style>
  <w:style w:type="character" w:styleId="Referireintens">
    <w:name w:val="Intense Reference"/>
    <w:basedOn w:val="Fontdeparagrafimplicit"/>
    <w:uiPriority w:val="32"/>
    <w:qFormat/>
    <w:rsid w:val="001049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912</Words>
  <Characters>5202</Characters>
  <Application>Microsoft Office Word</Application>
  <DocSecurity>0</DocSecurity>
  <Lines>43</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dc:creator>
  <cp:keywords/>
  <dc:description/>
  <cp:lastModifiedBy>Zilinszki Melinda Csilla</cp:lastModifiedBy>
  <cp:revision>17</cp:revision>
  <dcterms:created xsi:type="dcterms:W3CDTF">2025-10-31T09:49:00Z</dcterms:created>
  <dcterms:modified xsi:type="dcterms:W3CDTF">2025-11-06T07:25:00Z</dcterms:modified>
</cp:coreProperties>
</file>