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6ECF" w14:textId="77777777" w:rsidR="00217048" w:rsidRDefault="00217048" w:rsidP="00D56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kern w:val="0"/>
          <w:sz w:val="24"/>
          <w:szCs w:val="24"/>
          <w:lang w:val="it-IT"/>
          <w14:ligatures w14:val="non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68"/>
        <w:gridCol w:w="5041"/>
      </w:tblGrid>
      <w:tr w:rsidR="00217048" w:rsidRPr="001A20FC" w14:paraId="38E19B03" w14:textId="77777777" w:rsidTr="00FF14F6">
        <w:trPr>
          <w:jc w:val="center"/>
        </w:trPr>
        <w:tc>
          <w:tcPr>
            <w:tcW w:w="1368" w:type="dxa"/>
          </w:tcPr>
          <w:p w14:paraId="38E9587D" w14:textId="77777777" w:rsidR="00217048" w:rsidRPr="00217048" w:rsidRDefault="00217048" w:rsidP="002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041" w:type="dxa"/>
          </w:tcPr>
          <w:p w14:paraId="6AF48C33" w14:textId="77777777" w:rsidR="00217048" w:rsidRPr="00217048" w:rsidRDefault="00217048" w:rsidP="002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val="it-IT"/>
                <w14:ligatures w14:val="none"/>
              </w:rPr>
            </w:pPr>
            <w:r w:rsidRPr="00217048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val="it-IT"/>
                <w14:ligatures w14:val="none"/>
              </w:rPr>
              <w:t>ROMÂNIA</w:t>
            </w:r>
          </w:p>
          <w:p w14:paraId="42B363BC" w14:textId="77777777" w:rsidR="00217048" w:rsidRPr="00217048" w:rsidRDefault="00217048" w:rsidP="002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val="it-IT"/>
                <w14:ligatures w14:val="none"/>
              </w:rPr>
            </w:pPr>
            <w:r w:rsidRPr="00217048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val="it-IT"/>
                <w14:ligatures w14:val="none"/>
              </w:rPr>
              <w:t>JUDEŢUL MUREŞ</w:t>
            </w:r>
          </w:p>
          <w:p w14:paraId="7705E9A7" w14:textId="77777777" w:rsidR="00217048" w:rsidRPr="00217048" w:rsidRDefault="00217048" w:rsidP="002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it-IT"/>
                <w14:ligatures w14:val="none"/>
              </w:rPr>
            </w:pPr>
            <w:r w:rsidRPr="00217048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val="it-IT"/>
                <w14:ligatures w14:val="none"/>
              </w:rPr>
              <w:t>COMUNA CRĂCIUNEŞTI</w:t>
            </w:r>
          </w:p>
        </w:tc>
      </w:tr>
    </w:tbl>
    <w:p w14:paraId="420498EF" w14:textId="77777777" w:rsidR="00217048" w:rsidRPr="00217048" w:rsidRDefault="00217048" w:rsidP="0021704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it-IT"/>
          <w14:ligatures w14:val="none"/>
        </w:rPr>
      </w:pPr>
      <w:r w:rsidRPr="00217048">
        <w:rPr>
          <w:rFonts w:ascii="Times New Roman" w:eastAsia="Times New Roman" w:hAnsi="Times New Roman" w:cs="Times New Roman"/>
          <w:kern w:val="0"/>
          <w:sz w:val="28"/>
          <w:szCs w:val="28"/>
          <w:lang w:val="it-IT"/>
          <w14:ligatures w14:val="none"/>
        </w:rPr>
        <w:t>jud. Mureş com. Crăciuneşti str. Principlă, Nr. 166, tel: 0265332112,</w:t>
      </w:r>
    </w:p>
    <w:p w14:paraId="456BD04E" w14:textId="77777777" w:rsidR="00217048" w:rsidRPr="00217048" w:rsidRDefault="00217048" w:rsidP="0021704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it-IT"/>
          <w14:ligatures w14:val="none"/>
        </w:rPr>
      </w:pPr>
      <w:r w:rsidRPr="00217048">
        <w:rPr>
          <w:rFonts w:ascii="Times New Roman" w:eastAsia="Times New Roman" w:hAnsi="Times New Roman" w:cs="Times New Roman"/>
          <w:kern w:val="0"/>
          <w:sz w:val="28"/>
          <w:szCs w:val="28"/>
          <w:lang w:val="it-IT"/>
          <w14:ligatures w14:val="none"/>
        </w:rPr>
        <w:t xml:space="preserve">Fax: 0265332113, e-mail: </w:t>
      </w:r>
      <w:hyperlink r:id="rId5" w:history="1">
        <w:r w:rsidRPr="00217048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it-IT"/>
            <w14:ligatures w14:val="none"/>
          </w:rPr>
          <w:t>craciunesti@cjmures.ro</w:t>
        </w:r>
      </w:hyperlink>
    </w:p>
    <w:p w14:paraId="5423251D" w14:textId="3F30230C" w:rsidR="00217048" w:rsidRPr="00217048" w:rsidRDefault="00217048" w:rsidP="00217048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17048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0FEC55DF" wp14:editId="7C39599F">
                <wp:extent cx="6248400" cy="635"/>
                <wp:effectExtent l="41910" t="38100" r="43815" b="38100"/>
                <wp:docPr id="120523149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970F2C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" strokeweight="6pt">
                <v:stroke linestyle="thickBetweenThin"/>
                <w10:anchorlock/>
              </v:line>
            </w:pict>
          </mc:Fallback>
        </mc:AlternateContent>
      </w:r>
    </w:p>
    <w:p w14:paraId="38807C73" w14:textId="77777777" w:rsidR="00217048" w:rsidRDefault="00217048" w:rsidP="00D56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kern w:val="0"/>
          <w:sz w:val="24"/>
          <w:szCs w:val="24"/>
          <w:lang w:val="it-IT"/>
          <w14:ligatures w14:val="none"/>
        </w:rPr>
      </w:pPr>
    </w:p>
    <w:p w14:paraId="27A92711" w14:textId="77777777" w:rsidR="00217048" w:rsidRDefault="00217048" w:rsidP="00D56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kern w:val="0"/>
          <w:sz w:val="24"/>
          <w:szCs w:val="24"/>
          <w:lang w:val="it-IT"/>
          <w14:ligatures w14:val="none"/>
        </w:rPr>
      </w:pPr>
    </w:p>
    <w:p w14:paraId="5253B273" w14:textId="77777777" w:rsidR="00217048" w:rsidRDefault="00217048" w:rsidP="00D56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kern w:val="0"/>
          <w:sz w:val="24"/>
          <w:szCs w:val="24"/>
          <w:lang w:val="it-IT"/>
          <w14:ligatures w14:val="none"/>
        </w:rPr>
      </w:pPr>
    </w:p>
    <w:p w14:paraId="2AD1E53B" w14:textId="77777777" w:rsidR="00217048" w:rsidRDefault="00217048" w:rsidP="00D56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kern w:val="0"/>
          <w:sz w:val="24"/>
          <w:szCs w:val="24"/>
          <w:lang w:val="it-IT"/>
          <w14:ligatures w14:val="none"/>
        </w:rPr>
      </w:pPr>
    </w:p>
    <w:p w14:paraId="1A5026C7" w14:textId="77777777" w:rsidR="00217048" w:rsidRDefault="00217048" w:rsidP="00D56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kern w:val="0"/>
          <w:sz w:val="24"/>
          <w:szCs w:val="24"/>
          <w:lang w:val="it-IT"/>
          <w14:ligatures w14:val="none"/>
        </w:rPr>
      </w:pPr>
    </w:p>
    <w:p w14:paraId="6680F2CD" w14:textId="5153E39F" w:rsidR="0022037B" w:rsidRDefault="00D56A47" w:rsidP="00D56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kern w:val="0"/>
          <w:sz w:val="24"/>
          <w:szCs w:val="24"/>
          <w:lang w:val="it-IT"/>
          <w14:ligatures w14:val="none"/>
        </w:rPr>
      </w:pPr>
      <w:r w:rsidRPr="00D56A47">
        <w:rPr>
          <w:rFonts w:ascii="Arial" w:eastAsia="Times New Roman" w:hAnsi="Arial" w:cs="Arial"/>
          <w:color w:val="333333"/>
          <w:spacing w:val="19"/>
          <w:kern w:val="0"/>
          <w:sz w:val="24"/>
          <w:szCs w:val="24"/>
          <w:lang w:val="it-IT"/>
          <w14:ligatures w14:val="none"/>
        </w:rPr>
        <w:t>Cardul – legitimație de parcare poate fi obținut de la primăria din localitatea de domiciliu.</w:t>
      </w:r>
    </w:p>
    <w:p w14:paraId="26FB67E8" w14:textId="106AA678" w:rsidR="00D56A47" w:rsidRPr="0022037B" w:rsidRDefault="00D56A47" w:rsidP="00D56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kern w:val="0"/>
          <w:sz w:val="24"/>
          <w:szCs w:val="24"/>
          <w:lang w:val="it-IT"/>
          <w14:ligatures w14:val="none"/>
        </w:rPr>
      </w:pPr>
      <w:r w:rsidRPr="00D56A47">
        <w:rPr>
          <w:rFonts w:ascii="Arial" w:eastAsia="Times New Roman" w:hAnsi="Arial" w:cs="Arial"/>
          <w:color w:val="333333"/>
          <w:spacing w:val="19"/>
          <w:kern w:val="0"/>
          <w:sz w:val="24"/>
          <w:szCs w:val="24"/>
          <w:lang w:val="it-IT"/>
          <w14:ligatures w14:val="none"/>
        </w:rPr>
        <w:t xml:space="preserve"> </w:t>
      </w:r>
      <w:r w:rsidRPr="0022037B">
        <w:rPr>
          <w:rFonts w:ascii="Arial" w:eastAsia="Times New Roman" w:hAnsi="Arial" w:cs="Arial"/>
          <w:color w:val="333333"/>
          <w:spacing w:val="19"/>
          <w:kern w:val="0"/>
          <w:sz w:val="24"/>
          <w:szCs w:val="24"/>
          <w:lang w:val="it-IT"/>
          <w14:ligatures w14:val="none"/>
        </w:rPr>
        <w:t>Documentele necesare pentru eliberarea cardului sunt:</w:t>
      </w:r>
    </w:p>
    <w:p w14:paraId="15CDE861" w14:textId="77777777" w:rsidR="00D56A47" w:rsidRPr="00D56A47" w:rsidRDefault="00D56A47" w:rsidP="00D56A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kern w:val="0"/>
          <w:sz w:val="24"/>
          <w:szCs w:val="24"/>
          <w14:ligatures w14:val="none"/>
        </w:rPr>
      </w:pPr>
      <w:r w:rsidRPr="00D56A47">
        <w:rPr>
          <w:rFonts w:ascii="Arial" w:eastAsia="Times New Roman" w:hAnsi="Arial" w:cs="Arial"/>
          <w:color w:val="333333"/>
          <w:spacing w:val="19"/>
          <w:kern w:val="0"/>
          <w:sz w:val="24"/>
          <w:szCs w:val="24"/>
          <w14:ligatures w14:val="none"/>
        </w:rPr>
        <w:t>cerere  tip;</w:t>
      </w:r>
    </w:p>
    <w:p w14:paraId="17589474" w14:textId="77777777" w:rsidR="00D56A47" w:rsidRPr="00D56A47" w:rsidRDefault="00D56A47" w:rsidP="00D56A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kern w:val="0"/>
          <w:sz w:val="24"/>
          <w:szCs w:val="24"/>
          <w14:ligatures w14:val="none"/>
        </w:rPr>
      </w:pPr>
      <w:r w:rsidRPr="00D56A47">
        <w:rPr>
          <w:rFonts w:ascii="Arial" w:eastAsia="Times New Roman" w:hAnsi="Arial" w:cs="Arial"/>
          <w:color w:val="333333"/>
          <w:spacing w:val="19"/>
          <w:kern w:val="0"/>
          <w:sz w:val="24"/>
          <w:szCs w:val="24"/>
          <w14:ligatures w14:val="none"/>
        </w:rPr>
        <w:t>certificatul de încadrare în grad de handicap;</w:t>
      </w:r>
    </w:p>
    <w:p w14:paraId="3C43D6FF" w14:textId="77777777" w:rsidR="00D56A47" w:rsidRPr="00D56A47" w:rsidRDefault="00D56A47" w:rsidP="00D56A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kern w:val="0"/>
          <w:sz w:val="24"/>
          <w:szCs w:val="24"/>
          <w14:ligatures w14:val="none"/>
        </w:rPr>
      </w:pPr>
      <w:r w:rsidRPr="00D56A47">
        <w:rPr>
          <w:rFonts w:ascii="Arial" w:eastAsia="Times New Roman" w:hAnsi="Arial" w:cs="Arial"/>
          <w:color w:val="333333"/>
          <w:spacing w:val="19"/>
          <w:kern w:val="0"/>
          <w:sz w:val="24"/>
          <w:szCs w:val="24"/>
          <w14:ligatures w14:val="none"/>
        </w:rPr>
        <w:t>act de identitate persoană adultă cu handicap;</w:t>
      </w:r>
    </w:p>
    <w:p w14:paraId="119BB89A" w14:textId="2EF74917" w:rsidR="00D56A47" w:rsidRPr="00D56A47" w:rsidRDefault="00D56A47" w:rsidP="00D56A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kern w:val="0"/>
          <w:sz w:val="24"/>
          <w:szCs w:val="24"/>
          <w:lang w:val="it-IT"/>
          <w14:ligatures w14:val="none"/>
        </w:rPr>
      </w:pPr>
      <w:r w:rsidRPr="00D56A47">
        <w:rPr>
          <w:rFonts w:ascii="Arial" w:eastAsia="Times New Roman" w:hAnsi="Arial" w:cs="Arial"/>
          <w:color w:val="333333"/>
          <w:spacing w:val="19"/>
          <w:kern w:val="0"/>
          <w:sz w:val="24"/>
          <w:szCs w:val="24"/>
          <w:lang w:val="it-IT"/>
          <w14:ligatures w14:val="none"/>
        </w:rPr>
        <w:t xml:space="preserve">o fotografie </w:t>
      </w:r>
      <w:r w:rsidR="001A20FC">
        <w:rPr>
          <w:rFonts w:ascii="Arial" w:eastAsia="Times New Roman" w:hAnsi="Arial" w:cs="Arial"/>
          <w:color w:val="333333"/>
          <w:spacing w:val="19"/>
          <w:kern w:val="0"/>
          <w:sz w:val="24"/>
          <w:szCs w:val="24"/>
          <w:lang w:val="it-IT"/>
          <w14:ligatures w14:val="none"/>
        </w:rPr>
        <w:t xml:space="preserve">3 / 4 cm (jpg)- </w:t>
      </w:r>
      <w:r w:rsidRPr="00D56A47">
        <w:rPr>
          <w:rFonts w:ascii="Arial" w:eastAsia="Times New Roman" w:hAnsi="Arial" w:cs="Arial"/>
          <w:color w:val="333333"/>
          <w:spacing w:val="19"/>
          <w:kern w:val="0"/>
          <w:sz w:val="24"/>
          <w:szCs w:val="24"/>
          <w:lang w:val="it-IT"/>
          <w14:ligatures w14:val="none"/>
        </w:rPr>
        <w:t>tip buletin (a persoanei cu handicap).</w:t>
      </w:r>
    </w:p>
    <w:p w14:paraId="1E0595C2" w14:textId="77777777" w:rsidR="00D56A47" w:rsidRPr="00D56A47" w:rsidRDefault="00D56A47" w:rsidP="00D56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kern w:val="0"/>
          <w:sz w:val="24"/>
          <w:szCs w:val="24"/>
          <w:lang w:val="it-IT"/>
          <w14:ligatures w14:val="none"/>
        </w:rPr>
      </w:pPr>
      <w:r w:rsidRPr="00D56A47">
        <w:rPr>
          <w:rFonts w:ascii="Arial" w:eastAsia="Times New Roman" w:hAnsi="Arial" w:cs="Arial"/>
          <w:color w:val="333333"/>
          <w:spacing w:val="19"/>
          <w:kern w:val="0"/>
          <w:sz w:val="24"/>
          <w:szCs w:val="24"/>
          <w:lang w:val="it-IT"/>
          <w14:ligatures w14:val="none"/>
        </w:rPr>
        <w:t>În situația în care beneficiarul depune documentele de mai sus prin mijloace electronice, acestea vor fi prezentate în original la eliberarea cardului - legitimație de parcare.</w:t>
      </w:r>
    </w:p>
    <w:p w14:paraId="574EF497" w14:textId="77777777" w:rsidR="00D56A47" w:rsidRPr="00D56A47" w:rsidRDefault="00D56A47" w:rsidP="00D56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kern w:val="0"/>
          <w:sz w:val="24"/>
          <w:szCs w:val="24"/>
          <w:lang w:val="it-IT"/>
          <w14:ligatures w14:val="none"/>
        </w:rPr>
      </w:pPr>
      <w:r w:rsidRPr="00D56A47">
        <w:rPr>
          <w:rFonts w:ascii="Arial" w:eastAsia="Times New Roman" w:hAnsi="Arial" w:cs="Arial"/>
          <w:color w:val="333333"/>
          <w:spacing w:val="19"/>
          <w:kern w:val="0"/>
          <w:sz w:val="24"/>
          <w:szCs w:val="24"/>
          <w:lang w:val="it-IT"/>
          <w14:ligatures w14:val="none"/>
        </w:rPr>
        <w:t>Eliberarea cardului legitimație pentru locuri gratuite de parcare se face de către autoritățile administrației publice locale în termen de 30 de zile de la cererea persoanei cu dizabilitate.</w:t>
      </w:r>
    </w:p>
    <w:p w14:paraId="5A3C2284" w14:textId="42597C3F" w:rsidR="00217048" w:rsidRDefault="00217048">
      <w:pPr>
        <w:rPr>
          <w:lang w:val="it-IT"/>
        </w:rPr>
      </w:pPr>
      <w:r>
        <w:rPr>
          <w:lang w:val="it-IT"/>
        </w:rPr>
        <w:t xml:space="preserve"> </w:t>
      </w:r>
    </w:p>
    <w:p w14:paraId="700018BD" w14:textId="549A6FC7" w:rsidR="00217048" w:rsidRPr="00D56A47" w:rsidRDefault="00217048">
      <w:pPr>
        <w:rPr>
          <w:lang w:val="it-IT"/>
        </w:rPr>
      </w:pPr>
    </w:p>
    <w:sectPr w:rsidR="00217048" w:rsidRPr="00D56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B1839"/>
    <w:multiLevelType w:val="multilevel"/>
    <w:tmpl w:val="D106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21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47"/>
    <w:rsid w:val="001A20FC"/>
    <w:rsid w:val="00217048"/>
    <w:rsid w:val="0022037B"/>
    <w:rsid w:val="00892047"/>
    <w:rsid w:val="00D5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E1DA"/>
  <w15:chartTrackingRefBased/>
  <w15:docId w15:val="{AF113BEA-12AC-4A44-AF27-1197CCA1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aciunesti@cjmure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Gyorgy Reka</dc:creator>
  <cp:keywords/>
  <dc:description/>
  <cp:lastModifiedBy>Gyorgy Reka</cp:lastModifiedBy>
  <cp:revision>4</cp:revision>
  <cp:lastPrinted>2023-07-10T12:03:00Z</cp:lastPrinted>
  <dcterms:created xsi:type="dcterms:W3CDTF">2023-07-10T09:17:00Z</dcterms:created>
  <dcterms:modified xsi:type="dcterms:W3CDTF">2023-07-12T06:30:00Z</dcterms:modified>
</cp:coreProperties>
</file>