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58EF" w14:textId="77777777" w:rsidR="006F2E4C" w:rsidRDefault="006F2E4C">
      <w:pPr>
        <w:rPr>
          <w:sz w:val="36"/>
          <w:szCs w:val="36"/>
        </w:rPr>
      </w:pPr>
    </w:p>
    <w:p w14:paraId="65F17206" w14:textId="77777777" w:rsidR="006F2E4C" w:rsidRPr="006F2E4C" w:rsidRDefault="006F2E4C" w:rsidP="006F2E4C">
      <w:pPr>
        <w:spacing w:beforeAutospacing="1" w:after="0" w:afterAutospacing="1" w:line="240" w:lineRule="auto"/>
        <w:jc w:val="center"/>
        <w:outlineLvl w:val="2"/>
        <w:rPr>
          <w:rFonts w:ascii="Arial" w:eastAsia="Times New Roman" w:hAnsi="Arial" w:cs="Arial"/>
          <w:color w:val="172D5D"/>
          <w:kern w:val="0"/>
          <w:sz w:val="32"/>
          <w:szCs w:val="32"/>
          <w:lang w:val="it-IT"/>
          <w14:ligatures w14:val="none"/>
        </w:rPr>
      </w:pPr>
      <w:r w:rsidRPr="006F2E4C">
        <w:rPr>
          <w:rFonts w:ascii="Arial" w:eastAsia="Times New Roman" w:hAnsi="Arial" w:cs="Arial"/>
          <w:b/>
          <w:bCs/>
          <w:color w:val="172D5D"/>
          <w:kern w:val="0"/>
          <w:sz w:val="32"/>
          <w:szCs w:val="32"/>
          <w:lang w:val="it-IT"/>
          <w14:ligatures w14:val="none"/>
        </w:rPr>
        <w:t>VIOLENŢA ÎN FAMILIE</w:t>
      </w:r>
    </w:p>
    <w:p w14:paraId="7AB02C0A" w14:textId="77777777" w:rsidR="006F2E4C" w:rsidRPr="006F2E4C" w:rsidRDefault="006F2E4C" w:rsidP="006F2E4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36"/>
          <w:szCs w:val="36"/>
          <w:lang w:val="it-IT"/>
          <w14:ligatures w14:val="none"/>
        </w:rPr>
      </w:pPr>
      <w:r w:rsidRPr="006F2E4C">
        <w:rPr>
          <w:rFonts w:ascii="Arial" w:eastAsia="Times New Roman" w:hAnsi="Arial" w:cs="Arial"/>
          <w:color w:val="4F4F4F"/>
          <w:kern w:val="0"/>
          <w:sz w:val="32"/>
          <w:szCs w:val="32"/>
          <w:lang w:val="it-IT"/>
          <w14:ligatures w14:val="none"/>
        </w:rPr>
        <w:br/>
      </w:r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:lang w:val="it-IT"/>
          <w14:ligatures w14:val="none"/>
        </w:rPr>
        <w:t>Ce faci dacă ai devenit victimă a violenţei în familie?</w:t>
      </w:r>
    </w:p>
    <w:p w14:paraId="53966FFF" w14:textId="77777777" w:rsidR="006F2E4C" w:rsidRPr="006F2E4C" w:rsidRDefault="006F2E4C" w:rsidP="006F2E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36"/>
          <w:szCs w:val="36"/>
          <w:lang w:val="it-IT"/>
          <w14:ligatures w14:val="none"/>
        </w:rPr>
      </w:pPr>
      <w:r w:rsidRPr="006F2E4C">
        <w:rPr>
          <w:rFonts w:ascii="Times New Roman" w:eastAsia="Times New Roman" w:hAnsi="Times New Roman" w:cs="Times New Roman"/>
          <w:color w:val="4F4F4F"/>
          <w:kern w:val="0"/>
          <w:sz w:val="36"/>
          <w:szCs w:val="36"/>
          <w:lang w:val="it-IT"/>
          <w14:ligatures w14:val="none"/>
        </w:rPr>
        <w:t>Anunţă Poliţia, depune o plângere!</w:t>
      </w:r>
    </w:p>
    <w:p w14:paraId="4D5366EC" w14:textId="77777777" w:rsidR="006F2E4C" w:rsidRPr="006F2E4C" w:rsidRDefault="006F2E4C" w:rsidP="006F2E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36"/>
          <w:szCs w:val="36"/>
          <w:lang w:val="it-IT"/>
          <w14:ligatures w14:val="none"/>
        </w:rPr>
      </w:pPr>
      <w:r w:rsidRPr="006F2E4C">
        <w:rPr>
          <w:rFonts w:ascii="Times New Roman" w:eastAsia="Times New Roman" w:hAnsi="Times New Roman" w:cs="Times New Roman"/>
          <w:color w:val="4F4F4F"/>
          <w:kern w:val="0"/>
          <w:sz w:val="36"/>
          <w:szCs w:val="36"/>
          <w:lang w:val="it-IT"/>
          <w14:ligatures w14:val="none"/>
        </w:rPr>
        <w:t>Prezintă-te la Institutul de Medicină Legală pentru a-ţi fi eliberat un certificat medico-legal; acesta dovedeşte leziunile provocate prin agresare şi este important pentru încadrarea juridică a faptei;</w:t>
      </w:r>
    </w:p>
    <w:p w14:paraId="13A04B0C" w14:textId="77777777" w:rsidR="006F2E4C" w:rsidRPr="006F2E4C" w:rsidRDefault="006F2E4C" w:rsidP="006F2E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36"/>
          <w:szCs w:val="36"/>
          <w:lang w:val="it-IT"/>
          <w14:ligatures w14:val="none"/>
        </w:rPr>
      </w:pPr>
      <w:r w:rsidRPr="006F2E4C">
        <w:rPr>
          <w:rFonts w:ascii="Times New Roman" w:eastAsia="Times New Roman" w:hAnsi="Times New Roman" w:cs="Times New Roman"/>
          <w:color w:val="4F4F4F"/>
          <w:kern w:val="0"/>
          <w:sz w:val="36"/>
          <w:szCs w:val="36"/>
          <w:lang w:val="it-IT"/>
          <w14:ligatures w14:val="none"/>
        </w:rPr>
        <w:t>Adresează-te Direcţiei Generale Pentru Protecţia Drepturilor Copilului, dacă sunt copii implicaţi;</w:t>
      </w:r>
    </w:p>
    <w:p w14:paraId="4BC9E64F" w14:textId="77777777" w:rsidR="006F2E4C" w:rsidRPr="006F2E4C" w:rsidRDefault="006F2E4C" w:rsidP="006F2E4C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36"/>
          <w:szCs w:val="36"/>
          <w:lang w:val="it-IT"/>
          <w14:ligatures w14:val="none"/>
        </w:rPr>
      </w:pPr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:lang w:val="it-IT"/>
          <w14:ligatures w14:val="none"/>
        </w:rPr>
        <w:t>Solicită, dacă este cazul, ORDIN DE PROTECŢIE!</w:t>
      </w:r>
    </w:p>
    <w:p w14:paraId="1B954E47" w14:textId="77777777" w:rsidR="006F2E4C" w:rsidRPr="006F2E4C" w:rsidRDefault="006F2E4C" w:rsidP="006F2E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36"/>
          <w:szCs w:val="36"/>
          <w:lang w:val="it-IT"/>
          <w14:ligatures w14:val="none"/>
        </w:rPr>
      </w:pPr>
      <w:r w:rsidRPr="006F2E4C">
        <w:rPr>
          <w:rFonts w:ascii="Times New Roman" w:eastAsia="Times New Roman" w:hAnsi="Times New Roman" w:cs="Times New Roman"/>
          <w:color w:val="4F4F4F"/>
          <w:kern w:val="0"/>
          <w:sz w:val="36"/>
          <w:szCs w:val="36"/>
          <w:lang w:val="it-IT"/>
          <w14:ligatures w14:val="none"/>
        </w:rPr>
        <w:t>NU-ŢI RETRAGE PLÂNGEREA!!! Te amăgeşti crezând promisiunile lui că nu te va mai lovi, că nu va mai bea… Fă-ţi curaj, dacă nu pentru tine, atunci pentru copiii tăi! Nu rămâne în suferinţă pentru ca „să nu crească fără tată copiii”, le faci MAI MULT RĂU!</w:t>
      </w:r>
    </w:p>
    <w:p w14:paraId="2529EDC2" w14:textId="77777777" w:rsidR="006F2E4C" w:rsidRPr="006F2E4C" w:rsidRDefault="006F2E4C" w:rsidP="006F2E4C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36"/>
          <w:szCs w:val="36"/>
          <w14:ligatures w14:val="none"/>
        </w:rPr>
      </w:pPr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 xml:space="preserve">Cere </w:t>
      </w:r>
      <w:proofErr w:type="spellStart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>ajutorul</w:t>
      </w:r>
      <w:proofErr w:type="spellEnd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 xml:space="preserve"> </w:t>
      </w:r>
      <w:proofErr w:type="spellStart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>organizaţiilor</w:t>
      </w:r>
      <w:proofErr w:type="spellEnd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 xml:space="preserve"> care </w:t>
      </w:r>
      <w:proofErr w:type="spellStart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>oferă</w:t>
      </w:r>
      <w:proofErr w:type="spellEnd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 xml:space="preserve"> </w:t>
      </w:r>
      <w:proofErr w:type="spellStart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>consiliere</w:t>
      </w:r>
      <w:proofErr w:type="spellEnd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 xml:space="preserve">, </w:t>
      </w:r>
      <w:proofErr w:type="spellStart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>sprijin</w:t>
      </w:r>
      <w:proofErr w:type="spellEnd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 xml:space="preserve">, </w:t>
      </w:r>
      <w:proofErr w:type="spellStart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>adăpost</w:t>
      </w:r>
      <w:proofErr w:type="spellEnd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6"/>
          <w:szCs w:val="36"/>
          <w14:ligatures w14:val="none"/>
        </w:rPr>
        <w:t>;</w:t>
      </w:r>
    </w:p>
    <w:p w14:paraId="4BADC1F2" w14:textId="77777777" w:rsidR="006F2E4C" w:rsidRPr="006F2E4C" w:rsidRDefault="006F2E4C" w:rsidP="006F2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F2E4C">
        <w:rPr>
          <w:rFonts w:ascii="Times New Roman" w:hAnsi="Times New Roman" w:cs="Times New Roman"/>
          <w:sz w:val="36"/>
          <w:szCs w:val="36"/>
        </w:rPr>
        <w:t>INSTITUTUL EST EUROPEAN DE SANATATE A REPRODUCERII</w:t>
      </w:r>
    </w:p>
    <w:p w14:paraId="63F6494A" w14:textId="77777777" w:rsidR="006F2E4C" w:rsidRPr="006F2E4C" w:rsidRDefault="006F2E4C" w:rsidP="006F2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F2E4C">
        <w:rPr>
          <w:rFonts w:ascii="Times New Roman" w:hAnsi="Times New Roman" w:cs="Times New Roman"/>
          <w:sz w:val="36"/>
          <w:szCs w:val="36"/>
        </w:rPr>
        <w:t>TARGU MURES , STRADA MOLDOVEI NR. 1</w:t>
      </w:r>
    </w:p>
    <w:p w14:paraId="7A6676B1" w14:textId="77777777" w:rsidR="006F2E4C" w:rsidRPr="006F2E4C" w:rsidRDefault="006F2E4C" w:rsidP="006F2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F2E4C">
        <w:rPr>
          <w:rFonts w:ascii="Times New Roman" w:hAnsi="Times New Roman" w:cs="Times New Roman"/>
          <w:sz w:val="36"/>
          <w:szCs w:val="36"/>
        </w:rPr>
        <w:t>TELEFON 0265255532</w:t>
      </w:r>
    </w:p>
    <w:p w14:paraId="49E8AAA5" w14:textId="36DA9BBD" w:rsidR="006F2E4C" w:rsidRPr="006F2E4C" w:rsidRDefault="006F2E4C" w:rsidP="006F2E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6F2E4C">
        <w:rPr>
          <w:rFonts w:ascii="Times New Roman" w:hAnsi="Times New Roman" w:cs="Times New Roman"/>
          <w:sz w:val="36"/>
          <w:szCs w:val="36"/>
        </w:rPr>
        <w:t>Pentru</w:t>
      </w:r>
      <w:proofErr w:type="spellEnd"/>
      <w:r w:rsidRPr="006F2E4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F2E4C">
        <w:rPr>
          <w:rFonts w:ascii="Times New Roman" w:hAnsi="Times New Roman" w:cs="Times New Roman"/>
          <w:sz w:val="36"/>
          <w:szCs w:val="36"/>
        </w:rPr>
        <w:t>consiliere</w:t>
      </w:r>
      <w:proofErr w:type="spellEnd"/>
      <w:r w:rsidRPr="006F2E4C">
        <w:rPr>
          <w:rFonts w:ascii="Times New Roman" w:hAnsi="Times New Roman" w:cs="Times New Roman"/>
          <w:sz w:val="36"/>
          <w:szCs w:val="36"/>
        </w:rPr>
        <w:t xml:space="preserve"> juridic</w:t>
      </w:r>
      <w:r w:rsidRPr="006F2E4C">
        <w:rPr>
          <w:rFonts w:ascii="Times New Roman" w:hAnsi="Times New Roman" w:cs="Times New Roman"/>
          <w:sz w:val="36"/>
          <w:szCs w:val="36"/>
          <w:lang w:val="ro-RO"/>
        </w:rPr>
        <w:t>ă</w:t>
      </w:r>
      <w:r w:rsidRPr="006F2E4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F2E4C">
        <w:rPr>
          <w:rFonts w:ascii="Times New Roman" w:hAnsi="Times New Roman" w:cs="Times New Roman"/>
          <w:sz w:val="36"/>
          <w:szCs w:val="36"/>
        </w:rPr>
        <w:t>consiliere</w:t>
      </w:r>
      <w:proofErr w:type="spellEnd"/>
      <w:r w:rsidRPr="006F2E4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F2E4C">
        <w:rPr>
          <w:rFonts w:ascii="Times New Roman" w:hAnsi="Times New Roman" w:cs="Times New Roman"/>
          <w:sz w:val="36"/>
          <w:szCs w:val="36"/>
        </w:rPr>
        <w:t>psihologică</w:t>
      </w:r>
      <w:proofErr w:type="spellEnd"/>
    </w:p>
    <w:p w14:paraId="7DE76643" w14:textId="77777777" w:rsidR="006F2E4C" w:rsidRPr="006F2E4C" w:rsidRDefault="006F2E4C" w:rsidP="006F2E4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32"/>
          <w:szCs w:val="32"/>
          <w14:ligatures w14:val="none"/>
        </w:rPr>
      </w:pPr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2"/>
          <w:szCs w:val="32"/>
          <w14:ligatures w14:val="none"/>
        </w:rPr>
        <w:t xml:space="preserve">Sunt </w:t>
      </w:r>
      <w:proofErr w:type="spellStart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2"/>
          <w:szCs w:val="32"/>
          <w14:ligatures w14:val="none"/>
        </w:rPr>
        <w:t>alături</w:t>
      </w:r>
      <w:proofErr w:type="spellEnd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2"/>
          <w:szCs w:val="32"/>
          <w14:ligatures w14:val="none"/>
        </w:rPr>
        <w:t xml:space="preserve"> de tine: </w:t>
      </w:r>
    </w:p>
    <w:p w14:paraId="314B0EE1" w14:textId="77777777" w:rsidR="006F2E4C" w:rsidRPr="006F2E4C" w:rsidRDefault="006F2E4C" w:rsidP="006F2E4C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32"/>
          <w:szCs w:val="32"/>
          <w14:ligatures w14:val="none"/>
        </w:rPr>
      </w:pPr>
      <w:proofErr w:type="spellStart"/>
      <w:r w:rsidRPr="006F2E4C">
        <w:rPr>
          <w:rFonts w:ascii="Times New Roman" w:eastAsia="Times New Roman" w:hAnsi="Times New Roman" w:cs="Times New Roman"/>
          <w:b/>
          <w:bCs/>
          <w:color w:val="4F4F4F"/>
          <w:kern w:val="0"/>
          <w:sz w:val="32"/>
          <w:szCs w:val="32"/>
          <w14:ligatures w14:val="none"/>
        </w:rPr>
        <w:t>Poliţia</w:t>
      </w:r>
      <w:proofErr w:type="spellEnd"/>
      <w:r w:rsidRPr="006F2E4C">
        <w:rPr>
          <w:rFonts w:ascii="Times New Roman" w:eastAsia="Times New Roman" w:hAnsi="Times New Roman" w:cs="Times New Roman"/>
          <w:color w:val="4F4F4F"/>
          <w:kern w:val="0"/>
          <w:sz w:val="32"/>
          <w:szCs w:val="32"/>
          <w14:ligatures w14:val="none"/>
        </w:rPr>
        <w:t> – tel. 112</w:t>
      </w:r>
    </w:p>
    <w:p w14:paraId="152232E2" w14:textId="77777777" w:rsidR="006F2E4C" w:rsidRDefault="006F2E4C"/>
    <w:sectPr w:rsidR="006F2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9266E"/>
    <w:multiLevelType w:val="multilevel"/>
    <w:tmpl w:val="031A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620A8"/>
    <w:multiLevelType w:val="multilevel"/>
    <w:tmpl w:val="F854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92813">
    <w:abstractNumId w:val="1"/>
  </w:num>
  <w:num w:numId="2" w16cid:durableId="85958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AE"/>
    <w:rsid w:val="000A0CBB"/>
    <w:rsid w:val="00167B17"/>
    <w:rsid w:val="001C1BDF"/>
    <w:rsid w:val="001D3320"/>
    <w:rsid w:val="004F1A65"/>
    <w:rsid w:val="006F2E4C"/>
    <w:rsid w:val="008518AE"/>
    <w:rsid w:val="008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56DA"/>
  <w15:chartTrackingRefBased/>
  <w15:docId w15:val="{67342813-9D6D-49D9-B255-738E561D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 Reka</dc:creator>
  <cp:keywords/>
  <dc:description/>
  <cp:lastModifiedBy>Gyorgy Reka</cp:lastModifiedBy>
  <cp:revision>4</cp:revision>
  <cp:lastPrinted>2025-01-14T11:14:00Z</cp:lastPrinted>
  <dcterms:created xsi:type="dcterms:W3CDTF">2025-01-14T10:54:00Z</dcterms:created>
  <dcterms:modified xsi:type="dcterms:W3CDTF">2025-02-14T09:35:00Z</dcterms:modified>
</cp:coreProperties>
</file>