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084E" w14:textId="5C56C8BC" w:rsidR="005F20D9" w:rsidRPr="00686A19" w:rsidRDefault="005F20D9" w:rsidP="005F20D9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686A19">
        <w:rPr>
          <w:rFonts w:ascii="Times New Roman" w:hAnsi="Times New Roman" w:cs="Times New Roman"/>
          <w:b/>
          <w:bCs/>
          <w:sz w:val="26"/>
          <w:szCs w:val="26"/>
        </w:rPr>
        <w:t>PROIECT</w:t>
      </w:r>
    </w:p>
    <w:p w14:paraId="72B3EBB4" w14:textId="482752D8" w:rsidR="002E2C45" w:rsidRPr="00686A19" w:rsidRDefault="00F9741B" w:rsidP="005F20D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6A19">
        <w:rPr>
          <w:rFonts w:ascii="Times New Roman" w:hAnsi="Times New Roman" w:cs="Times New Roman"/>
          <w:b/>
          <w:bCs/>
          <w:sz w:val="26"/>
          <w:szCs w:val="26"/>
        </w:rPr>
        <w:t>HOTĂRÂREA NR.___</w:t>
      </w:r>
    </w:p>
    <w:p w14:paraId="6FBED08F" w14:textId="0F96D8D0" w:rsidR="00F9741B" w:rsidRPr="00686A19" w:rsidRDefault="00F9741B" w:rsidP="005F20D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6A19">
        <w:rPr>
          <w:rFonts w:ascii="Times New Roman" w:hAnsi="Times New Roman" w:cs="Times New Roman"/>
          <w:b/>
          <w:bCs/>
          <w:sz w:val="26"/>
          <w:szCs w:val="26"/>
        </w:rPr>
        <w:t>din___ 2025</w:t>
      </w:r>
    </w:p>
    <w:p w14:paraId="6647154C" w14:textId="77777777" w:rsidR="00F9741B" w:rsidRPr="00686A19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9DA342" w14:textId="3DA206F2" w:rsidR="00F9741B" w:rsidRPr="00686A19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86A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privind a</w:t>
      </w:r>
      <w:r w:rsidR="004C05A5" w:rsidRPr="00686A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vizarea</w:t>
      </w:r>
    </w:p>
    <w:p w14:paraId="12F44FD3" w14:textId="6E39426A" w:rsidR="00F9741B" w:rsidRPr="00686A19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86A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Regulamentului Serviciului Public de Salubrizare a Localităților din Județul Mureș</w:t>
      </w:r>
    </w:p>
    <w:p w14:paraId="3B23E190" w14:textId="77777777" w:rsidR="00F9741B" w:rsidRPr="00686A19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B9C2695" w14:textId="57DF7B24" w:rsidR="00F9741B" w:rsidRPr="00686A19" w:rsidRDefault="00F9741B" w:rsidP="00F8395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sz w:val="24"/>
          <w:szCs w:val="24"/>
        </w:rPr>
        <w:t>Consiliul local al</w:t>
      </w:r>
      <w:r w:rsidR="00D66725" w:rsidRPr="00686A19">
        <w:rPr>
          <w:rFonts w:ascii="Times New Roman" w:hAnsi="Times New Roman" w:cs="Times New Roman"/>
          <w:sz w:val="24"/>
          <w:szCs w:val="24"/>
        </w:rPr>
        <w:t xml:space="preserve"> comunei Crăciunești</w:t>
      </w:r>
      <w:r w:rsidRPr="00686A19">
        <w:rPr>
          <w:rFonts w:ascii="Times New Roman" w:hAnsi="Times New Roman" w:cs="Times New Roman"/>
          <w:sz w:val="24"/>
          <w:szCs w:val="24"/>
        </w:rPr>
        <w:t>, întrun</w:t>
      </w:r>
      <w:r w:rsidR="00F83954">
        <w:rPr>
          <w:rFonts w:ascii="Times New Roman" w:hAnsi="Times New Roman" w:cs="Times New Roman"/>
          <w:sz w:val="24"/>
          <w:szCs w:val="24"/>
        </w:rPr>
        <w:t>i</w:t>
      </w:r>
      <w:r w:rsidRPr="00686A19">
        <w:rPr>
          <w:rFonts w:ascii="Times New Roman" w:hAnsi="Times New Roman" w:cs="Times New Roman"/>
          <w:sz w:val="24"/>
          <w:szCs w:val="24"/>
        </w:rPr>
        <w:t>t în ședință ordinară lunară,</w:t>
      </w:r>
    </w:p>
    <w:p w14:paraId="2D1261F7" w14:textId="0FBEBE40" w:rsidR="00F9741B" w:rsidRPr="00686A19" w:rsidRDefault="00F9741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sz w:val="24"/>
          <w:szCs w:val="24"/>
        </w:rPr>
        <w:t xml:space="preserve">Văzând </w:t>
      </w:r>
      <w:r w:rsidR="00832CEC" w:rsidRPr="00686A19">
        <w:rPr>
          <w:rFonts w:ascii="Times New Roman" w:hAnsi="Times New Roman" w:cs="Times New Roman"/>
          <w:sz w:val="24"/>
          <w:szCs w:val="24"/>
        </w:rPr>
        <w:t xml:space="preserve">referatul de aprobare nr. </w:t>
      </w:r>
      <w:r w:rsidR="00D66725" w:rsidRPr="00686A19">
        <w:rPr>
          <w:rFonts w:ascii="Times New Roman" w:hAnsi="Times New Roman" w:cs="Times New Roman"/>
          <w:sz w:val="24"/>
          <w:szCs w:val="24"/>
        </w:rPr>
        <w:t xml:space="preserve">8159/04.11.2025 </w:t>
      </w:r>
      <w:r w:rsidR="00832CEC" w:rsidRPr="00686A19">
        <w:rPr>
          <w:rFonts w:ascii="Times New Roman" w:hAnsi="Times New Roman" w:cs="Times New Roman"/>
          <w:sz w:val="24"/>
          <w:szCs w:val="24"/>
        </w:rPr>
        <w:t>a</w:t>
      </w:r>
      <w:r w:rsidR="00A11F7B" w:rsidRPr="00686A19">
        <w:rPr>
          <w:rFonts w:ascii="Times New Roman" w:hAnsi="Times New Roman" w:cs="Times New Roman"/>
          <w:sz w:val="24"/>
          <w:szCs w:val="24"/>
        </w:rPr>
        <w:t>l</w:t>
      </w:r>
      <w:r w:rsidR="00832CEC" w:rsidRPr="00686A19">
        <w:rPr>
          <w:rFonts w:ascii="Times New Roman" w:hAnsi="Times New Roman" w:cs="Times New Roman"/>
          <w:sz w:val="24"/>
          <w:szCs w:val="24"/>
        </w:rPr>
        <w:t xml:space="preserve"> Primarului</w:t>
      </w:r>
      <w:r w:rsidR="00D66725" w:rsidRPr="00686A19">
        <w:rPr>
          <w:rFonts w:ascii="Times New Roman" w:hAnsi="Times New Roman" w:cs="Times New Roman"/>
          <w:sz w:val="24"/>
          <w:szCs w:val="24"/>
        </w:rPr>
        <w:t xml:space="preserve"> </w:t>
      </w:r>
      <w:r w:rsidR="00832CEC" w:rsidRPr="00686A19">
        <w:rPr>
          <w:rFonts w:ascii="Times New Roman" w:hAnsi="Times New Roman" w:cs="Times New Roman"/>
          <w:sz w:val="24"/>
          <w:szCs w:val="24"/>
        </w:rPr>
        <w:t>Comunei</w:t>
      </w:r>
      <w:r w:rsidR="00D66725" w:rsidRPr="00686A19">
        <w:rPr>
          <w:rFonts w:ascii="Times New Roman" w:hAnsi="Times New Roman" w:cs="Times New Roman"/>
          <w:sz w:val="24"/>
          <w:szCs w:val="24"/>
        </w:rPr>
        <w:t xml:space="preserve"> Crăciunești</w:t>
      </w:r>
      <w:r w:rsidR="00832CEC" w:rsidRPr="00686A19">
        <w:rPr>
          <w:rFonts w:ascii="Times New Roman" w:hAnsi="Times New Roman" w:cs="Times New Roman"/>
          <w:sz w:val="24"/>
          <w:szCs w:val="24"/>
        </w:rPr>
        <w:t xml:space="preserve">, și </w:t>
      </w:r>
      <w:r w:rsidR="00A11F7B" w:rsidRPr="00686A19">
        <w:rPr>
          <w:rFonts w:ascii="Times New Roman" w:hAnsi="Times New Roman" w:cs="Times New Roman"/>
          <w:sz w:val="24"/>
          <w:szCs w:val="24"/>
        </w:rPr>
        <w:t xml:space="preserve">raportul </w:t>
      </w:r>
      <w:r w:rsidR="00832CEC" w:rsidRPr="00686A19">
        <w:rPr>
          <w:rFonts w:ascii="Times New Roman" w:hAnsi="Times New Roman" w:cs="Times New Roman"/>
          <w:sz w:val="24"/>
          <w:szCs w:val="24"/>
        </w:rPr>
        <w:t>de specialitate nr.</w:t>
      </w:r>
      <w:r w:rsidR="00D66725" w:rsidRPr="00686A19">
        <w:rPr>
          <w:rFonts w:ascii="Times New Roman" w:hAnsi="Times New Roman" w:cs="Times New Roman"/>
          <w:sz w:val="24"/>
          <w:szCs w:val="24"/>
        </w:rPr>
        <w:t>8160/04.11.2025</w:t>
      </w:r>
      <w:r w:rsidR="00FA60F5" w:rsidRPr="00686A19">
        <w:rPr>
          <w:rFonts w:ascii="Times New Roman" w:hAnsi="Times New Roman" w:cs="Times New Roman"/>
          <w:sz w:val="24"/>
          <w:szCs w:val="24"/>
        </w:rPr>
        <w:t>,</w:t>
      </w:r>
    </w:p>
    <w:p w14:paraId="4AB9A885" w14:textId="0C66E3ED" w:rsidR="00832CEC" w:rsidRPr="00686A19" w:rsidRDefault="00832CEC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sz w:val="24"/>
          <w:szCs w:val="24"/>
        </w:rPr>
        <w:t>Având în vedere dispozițiile art. 8, alin. (3), lit.</w:t>
      </w:r>
      <w:r w:rsidR="00FA60F5" w:rsidRPr="00686A19">
        <w:rPr>
          <w:rFonts w:ascii="Times New Roman" w:hAnsi="Times New Roman" w:cs="Times New Roman"/>
          <w:sz w:val="24"/>
          <w:szCs w:val="24"/>
        </w:rPr>
        <w:t>i din Legea nr. 51/2006 privind serviciile comunitare de utilități publice, republicată cu modificările și completările ulterioare,</w:t>
      </w:r>
    </w:p>
    <w:p w14:paraId="6EFCF643" w14:textId="1945FEB0" w:rsidR="00FA60F5" w:rsidRPr="00686A19" w:rsidRDefault="00FA60F5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sz w:val="24"/>
          <w:szCs w:val="24"/>
        </w:rPr>
        <w:t>În temeiul prevederilor art.6 ali</w:t>
      </w:r>
      <w:r w:rsidR="00F7317B" w:rsidRPr="00686A19">
        <w:rPr>
          <w:rFonts w:ascii="Times New Roman" w:hAnsi="Times New Roman" w:cs="Times New Roman"/>
          <w:sz w:val="24"/>
          <w:szCs w:val="24"/>
        </w:rPr>
        <w:t>n.(1) lit.h al Legii nr. 101/2006 al serviciului de salubrizare a localităților, cu modificările și completările ulterioare,</w:t>
      </w:r>
    </w:p>
    <w:p w14:paraId="56149BB0" w14:textId="3C05EB28" w:rsidR="00F7317B" w:rsidRPr="00686A19" w:rsidRDefault="00F7317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sz w:val="24"/>
          <w:szCs w:val="24"/>
        </w:rPr>
        <w:t>Ținând cont de prevederile Regulamentului cadru al serviciului al serviciului de salubrizare al localităților aprobat prin Ordinul Președintelui ANRSC nr. 97/2025,</w:t>
      </w:r>
    </w:p>
    <w:p w14:paraId="12BA7715" w14:textId="2AC48F4C" w:rsidR="00F7317B" w:rsidRPr="00686A19" w:rsidRDefault="00F7317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sz w:val="24"/>
          <w:szCs w:val="24"/>
        </w:rPr>
        <w:t>Potrivit reglementărilor art.</w:t>
      </w:r>
      <w:r w:rsidR="0037250B" w:rsidRPr="00686A19">
        <w:rPr>
          <w:rFonts w:ascii="Times New Roman" w:hAnsi="Times New Roman" w:cs="Times New Roman"/>
          <w:sz w:val="24"/>
          <w:szCs w:val="24"/>
        </w:rPr>
        <w:t xml:space="preserve"> 16, alin. (3)  lit. g)</w:t>
      </w:r>
      <w:r w:rsidR="00367265" w:rsidRPr="00686A19">
        <w:rPr>
          <w:rFonts w:ascii="Times New Roman" w:hAnsi="Times New Roman" w:cs="Times New Roman"/>
          <w:sz w:val="24"/>
          <w:szCs w:val="24"/>
        </w:rPr>
        <w:t xml:space="preserve"> din Statutul ADI Ecolect Mureș,</w:t>
      </w:r>
    </w:p>
    <w:p w14:paraId="57CC9E9E" w14:textId="77777777" w:rsidR="00D92EC3" w:rsidRPr="00686A19" w:rsidRDefault="00367265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sz w:val="24"/>
          <w:szCs w:val="24"/>
        </w:rPr>
        <w:t xml:space="preserve">Cu respectarea procedurilor reglementate de Legea nr. 52/2003 privind transparența decizională în administrația publică, republicată, cu modificările și completările ulterioare, </w:t>
      </w:r>
    </w:p>
    <w:p w14:paraId="69FC35D5" w14:textId="5E78A5FC" w:rsidR="00367265" w:rsidRPr="00686A19" w:rsidRDefault="00367265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sz w:val="24"/>
          <w:szCs w:val="24"/>
        </w:rPr>
        <w:t xml:space="preserve">În temeiul </w:t>
      </w:r>
      <w:r w:rsidR="00D92EC3" w:rsidRPr="00686A19">
        <w:rPr>
          <w:rFonts w:ascii="Times New Roman" w:hAnsi="Times New Roman" w:cs="Times New Roman"/>
          <w:sz w:val="24"/>
          <w:szCs w:val="24"/>
        </w:rPr>
        <w:t xml:space="preserve">art. </w:t>
      </w:r>
      <w:r w:rsidR="00A11F7B" w:rsidRPr="00686A19">
        <w:rPr>
          <w:rFonts w:ascii="Times New Roman" w:hAnsi="Times New Roman" w:cs="Times New Roman"/>
          <w:sz w:val="24"/>
          <w:szCs w:val="24"/>
        </w:rPr>
        <w:t>129 al. (1), alin. (7), respectiv art. 139 alin. (1) din OUG nr. 57/2019 privind Codul administrativ,</w:t>
      </w:r>
    </w:p>
    <w:p w14:paraId="6624C4F8" w14:textId="7C797C54" w:rsidR="00A11F7B" w:rsidRPr="00686A19" w:rsidRDefault="00A11F7B" w:rsidP="00FB55F7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5DD3F" w14:textId="7B10629E" w:rsidR="00A11F7B" w:rsidRPr="00686A19" w:rsidRDefault="00A11F7B" w:rsidP="00FB55F7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6A19">
        <w:rPr>
          <w:rFonts w:ascii="Times New Roman" w:hAnsi="Times New Roman" w:cs="Times New Roman"/>
          <w:b/>
          <w:bCs/>
          <w:sz w:val="32"/>
          <w:szCs w:val="32"/>
        </w:rPr>
        <w:t>hotărăște:</w:t>
      </w:r>
    </w:p>
    <w:p w14:paraId="5A45E357" w14:textId="77777777" w:rsidR="00A11F7B" w:rsidRPr="00686A19" w:rsidRDefault="00A11F7B" w:rsidP="00FB55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BF0F6" w14:textId="670DB028" w:rsidR="00FA60F5" w:rsidRPr="00686A19" w:rsidRDefault="00A11F7B" w:rsidP="004811A3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="005F20D9" w:rsidRPr="00686A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86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A19">
        <w:rPr>
          <w:rFonts w:ascii="Times New Roman" w:hAnsi="Times New Roman" w:cs="Times New Roman"/>
          <w:sz w:val="24"/>
          <w:szCs w:val="24"/>
        </w:rPr>
        <w:t>Se a</w:t>
      </w:r>
      <w:r w:rsidR="004C05A5" w:rsidRPr="00686A19">
        <w:rPr>
          <w:rFonts w:ascii="Times New Roman" w:hAnsi="Times New Roman" w:cs="Times New Roman"/>
          <w:sz w:val="24"/>
          <w:szCs w:val="24"/>
        </w:rPr>
        <w:t>vizează</w:t>
      </w:r>
      <w:r w:rsidRPr="00686A1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4773029"/>
      <w:r w:rsidRPr="00686A19">
        <w:rPr>
          <w:rFonts w:ascii="Times New Roman" w:hAnsi="Times New Roman" w:cs="Times New Roman"/>
          <w:sz w:val="24"/>
          <w:szCs w:val="24"/>
        </w:rPr>
        <w:t xml:space="preserve">Regulamentul Serviciului Public de Salubrizare a Localităților din Județul Mureș </w:t>
      </w:r>
      <w:bookmarkEnd w:id="0"/>
      <w:r w:rsidRPr="00686A19">
        <w:rPr>
          <w:rFonts w:ascii="Times New Roman" w:hAnsi="Times New Roman" w:cs="Times New Roman"/>
          <w:sz w:val="24"/>
          <w:szCs w:val="24"/>
        </w:rPr>
        <w:t>conform anexei, parte integrantă din prezenta hotărâre.</w:t>
      </w:r>
    </w:p>
    <w:p w14:paraId="326E9A57" w14:textId="763FFB41" w:rsidR="00A11F7B" w:rsidRPr="00686A19" w:rsidRDefault="00A11F7B" w:rsidP="004811A3">
      <w:pPr>
        <w:spacing w:before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="005F20D9" w:rsidRPr="00686A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86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A19">
        <w:rPr>
          <w:rFonts w:ascii="Times New Roman" w:hAnsi="Times New Roman" w:cs="Times New Roman"/>
          <w:sz w:val="24"/>
          <w:szCs w:val="24"/>
        </w:rPr>
        <w:t>Se mandatează Primarul</w:t>
      </w:r>
      <w:r w:rsidR="00D66725" w:rsidRPr="00686A19">
        <w:rPr>
          <w:rFonts w:ascii="Times New Roman" w:hAnsi="Times New Roman" w:cs="Times New Roman"/>
          <w:sz w:val="24"/>
          <w:szCs w:val="24"/>
        </w:rPr>
        <w:t xml:space="preserve"> </w:t>
      </w:r>
      <w:r w:rsidRPr="00686A19">
        <w:rPr>
          <w:rFonts w:ascii="Times New Roman" w:hAnsi="Times New Roman" w:cs="Times New Roman"/>
          <w:sz w:val="24"/>
          <w:szCs w:val="24"/>
        </w:rPr>
        <w:t>Comunei</w:t>
      </w:r>
      <w:r w:rsidR="00D66725" w:rsidRPr="00686A19">
        <w:rPr>
          <w:rFonts w:ascii="Times New Roman" w:hAnsi="Times New Roman" w:cs="Times New Roman"/>
          <w:sz w:val="24"/>
          <w:szCs w:val="24"/>
        </w:rPr>
        <w:t xml:space="preserve"> Crăciunești</w:t>
      </w:r>
      <w:r w:rsidRPr="00686A19">
        <w:rPr>
          <w:rFonts w:ascii="Times New Roman" w:hAnsi="Times New Roman" w:cs="Times New Roman"/>
          <w:sz w:val="24"/>
          <w:szCs w:val="24"/>
        </w:rPr>
        <w:t>, să voteze în AGA ADI “Ecolect Mureș”</w:t>
      </w:r>
      <w:r w:rsidR="009505CA" w:rsidRPr="00686A19">
        <w:rPr>
          <w:rFonts w:ascii="Times New Roman" w:hAnsi="Times New Roman" w:cs="Times New Roman"/>
          <w:sz w:val="24"/>
          <w:szCs w:val="24"/>
        </w:rPr>
        <w:t xml:space="preserve"> </w:t>
      </w:r>
      <w:r w:rsidR="005F20D9" w:rsidRPr="00686A19">
        <w:rPr>
          <w:rFonts w:ascii="Times New Roman" w:hAnsi="Times New Roman" w:cs="Times New Roman"/>
          <w:sz w:val="24"/>
          <w:szCs w:val="24"/>
        </w:rPr>
        <w:t xml:space="preserve">aprobarea </w:t>
      </w:r>
      <w:r w:rsidR="009505CA" w:rsidRPr="00686A19">
        <w:rPr>
          <w:rFonts w:ascii="Times New Roman" w:hAnsi="Times New Roman" w:cs="Times New Roman"/>
          <w:sz w:val="24"/>
          <w:szCs w:val="24"/>
        </w:rPr>
        <w:t>Regulamentul</w:t>
      </w:r>
      <w:r w:rsidR="005F20D9" w:rsidRPr="00686A19">
        <w:rPr>
          <w:rFonts w:ascii="Times New Roman" w:hAnsi="Times New Roman" w:cs="Times New Roman"/>
          <w:sz w:val="24"/>
          <w:szCs w:val="24"/>
        </w:rPr>
        <w:t>ui</w:t>
      </w:r>
      <w:r w:rsidR="009505CA" w:rsidRPr="00686A19">
        <w:rPr>
          <w:rFonts w:ascii="Times New Roman" w:hAnsi="Times New Roman" w:cs="Times New Roman"/>
          <w:sz w:val="24"/>
          <w:szCs w:val="24"/>
        </w:rPr>
        <w:t xml:space="preserve"> Serviciului Public de Salubrizare a Localităților din Județul Mureș, </w:t>
      </w:r>
      <w:r w:rsidR="00E310EA" w:rsidRPr="00686A19">
        <w:rPr>
          <w:rFonts w:ascii="Times New Roman" w:hAnsi="Times New Roman" w:cs="Times New Roman"/>
          <w:sz w:val="24"/>
          <w:szCs w:val="24"/>
        </w:rPr>
        <w:t>în sensul dispozițiilor art. 1</w:t>
      </w:r>
      <w:r w:rsidR="009505CA" w:rsidRPr="00686A19">
        <w:rPr>
          <w:rFonts w:ascii="Times New Roman" w:hAnsi="Times New Roman" w:cs="Times New Roman"/>
          <w:sz w:val="24"/>
          <w:szCs w:val="24"/>
        </w:rPr>
        <w:t>.</w:t>
      </w:r>
    </w:p>
    <w:p w14:paraId="107F2EBE" w14:textId="665C43AA" w:rsidR="009505CA" w:rsidRPr="00686A19" w:rsidRDefault="009505CA" w:rsidP="004811A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b/>
          <w:bCs/>
          <w:sz w:val="24"/>
          <w:szCs w:val="24"/>
        </w:rPr>
        <w:t>Art.3</w:t>
      </w:r>
      <w:r w:rsidR="004811A3" w:rsidRPr="00686A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86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1A3" w:rsidRPr="00686A19">
        <w:rPr>
          <w:rFonts w:ascii="Times New Roman" w:hAnsi="Times New Roman" w:cs="Times New Roman"/>
          <w:sz w:val="24"/>
          <w:szCs w:val="24"/>
        </w:rPr>
        <w:t xml:space="preserve">Se abrogă. HCL </w:t>
      </w:r>
      <w:r w:rsidR="004811A3" w:rsidRPr="00E11A78">
        <w:rPr>
          <w:rFonts w:ascii="Times New Roman" w:hAnsi="Times New Roman" w:cs="Times New Roman"/>
          <w:sz w:val="24"/>
          <w:szCs w:val="24"/>
        </w:rPr>
        <w:t xml:space="preserve">nr. </w:t>
      </w:r>
      <w:r w:rsidR="00D056EE">
        <w:rPr>
          <w:rFonts w:ascii="Times New Roman" w:hAnsi="Times New Roman" w:cs="Times New Roman"/>
          <w:sz w:val="24"/>
          <w:szCs w:val="24"/>
        </w:rPr>
        <w:t>38/14.04.2016</w:t>
      </w:r>
      <w:r w:rsidR="004811A3" w:rsidRPr="00E11A78">
        <w:rPr>
          <w:rFonts w:ascii="Times New Roman" w:hAnsi="Times New Roman" w:cs="Times New Roman"/>
          <w:sz w:val="24"/>
          <w:szCs w:val="24"/>
        </w:rPr>
        <w:t>,</w:t>
      </w:r>
      <w:r w:rsidR="004811A3" w:rsidRPr="00686A19">
        <w:rPr>
          <w:rFonts w:ascii="Times New Roman" w:hAnsi="Times New Roman" w:cs="Times New Roman"/>
          <w:sz w:val="24"/>
          <w:szCs w:val="24"/>
        </w:rPr>
        <w:t xml:space="preserve"> c</w:t>
      </w:r>
      <w:r w:rsidRPr="00686A19">
        <w:rPr>
          <w:rFonts w:ascii="Times New Roman" w:hAnsi="Times New Roman" w:cs="Times New Roman"/>
          <w:sz w:val="24"/>
          <w:szCs w:val="24"/>
        </w:rPr>
        <w:t>u data</w:t>
      </w:r>
      <w:r w:rsidRPr="00686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A19">
        <w:rPr>
          <w:rFonts w:ascii="Times New Roman" w:hAnsi="Times New Roman" w:cs="Times New Roman"/>
          <w:sz w:val="24"/>
          <w:szCs w:val="24"/>
        </w:rPr>
        <w:t xml:space="preserve">adoptării prezentei hotărâri, </w:t>
      </w:r>
    </w:p>
    <w:p w14:paraId="05BC2C4C" w14:textId="2A8F636F" w:rsidR="009505CA" w:rsidRPr="00686A19" w:rsidRDefault="009505CA" w:rsidP="00FB55F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b/>
          <w:bCs/>
          <w:sz w:val="24"/>
          <w:szCs w:val="24"/>
        </w:rPr>
        <w:t>Art.4</w:t>
      </w:r>
      <w:r w:rsidR="004811A3" w:rsidRPr="00686A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86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A19">
        <w:rPr>
          <w:rFonts w:ascii="Times New Roman" w:hAnsi="Times New Roman" w:cs="Times New Roman"/>
          <w:sz w:val="24"/>
          <w:szCs w:val="24"/>
        </w:rPr>
        <w:t>Prezenta</w:t>
      </w:r>
      <w:r w:rsidRPr="00686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A19">
        <w:rPr>
          <w:rFonts w:ascii="Times New Roman" w:hAnsi="Times New Roman" w:cs="Times New Roman"/>
          <w:sz w:val="24"/>
          <w:szCs w:val="24"/>
        </w:rPr>
        <w:t>hotărâre se comunică Instituției Prefectului</w:t>
      </w:r>
      <w:r w:rsidR="00E310EA" w:rsidRPr="00686A19">
        <w:rPr>
          <w:rFonts w:ascii="Times New Roman" w:hAnsi="Times New Roman" w:cs="Times New Roman"/>
          <w:sz w:val="24"/>
          <w:szCs w:val="24"/>
        </w:rPr>
        <w:t xml:space="preserve"> - </w:t>
      </w:r>
      <w:r w:rsidRPr="00686A19">
        <w:rPr>
          <w:rFonts w:ascii="Times New Roman" w:hAnsi="Times New Roman" w:cs="Times New Roman"/>
          <w:sz w:val="24"/>
          <w:szCs w:val="24"/>
        </w:rPr>
        <w:t>Județul Mureș, precum și Asociației de Dezvoltare Intercomunitară “</w:t>
      </w:r>
      <w:r w:rsidR="00E310EA" w:rsidRPr="00686A19">
        <w:rPr>
          <w:rFonts w:ascii="Times New Roman" w:hAnsi="Times New Roman" w:cs="Times New Roman"/>
          <w:sz w:val="24"/>
          <w:szCs w:val="24"/>
        </w:rPr>
        <w:t>ECOLECT MUREȘ</w:t>
      </w:r>
      <w:r w:rsidRPr="00686A19">
        <w:rPr>
          <w:rFonts w:ascii="Times New Roman" w:hAnsi="Times New Roman" w:cs="Times New Roman"/>
          <w:sz w:val="24"/>
          <w:szCs w:val="24"/>
        </w:rPr>
        <w:t>”, care va supune aprobării în AGA, Regulamentul Serviciului Public de Salubrizare a Localităților din Județul Mureș aprobat conform art. 1</w:t>
      </w:r>
      <w:r w:rsidR="00E11A78">
        <w:rPr>
          <w:rFonts w:ascii="Times New Roman" w:hAnsi="Times New Roman" w:cs="Times New Roman"/>
          <w:sz w:val="24"/>
          <w:szCs w:val="24"/>
        </w:rPr>
        <w:t>.</w:t>
      </w:r>
    </w:p>
    <w:p w14:paraId="0A87F78B" w14:textId="77777777" w:rsidR="009505CA" w:rsidRPr="00686A19" w:rsidRDefault="009505CA" w:rsidP="00FB55F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A23421" w14:textId="2406D616" w:rsidR="006835AA" w:rsidRPr="00686A19" w:rsidRDefault="006835AA" w:rsidP="006835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86A19">
        <w:rPr>
          <w:rFonts w:ascii="Times New Roman" w:hAnsi="Times New Roman" w:cs="Times New Roman"/>
          <w:b/>
          <w:bCs/>
          <w:sz w:val="24"/>
          <w:szCs w:val="24"/>
        </w:rPr>
        <w:t>Primar,</w:t>
      </w:r>
      <w:r w:rsidRPr="00686A19">
        <w:rPr>
          <w:rFonts w:ascii="Times New Roman" w:hAnsi="Times New Roman" w:cs="Times New Roman"/>
          <w:sz w:val="24"/>
          <w:szCs w:val="24"/>
        </w:rPr>
        <w:tab/>
      </w:r>
      <w:r w:rsidRPr="00686A19">
        <w:rPr>
          <w:rFonts w:ascii="Times New Roman" w:hAnsi="Times New Roman" w:cs="Times New Roman"/>
          <w:sz w:val="24"/>
          <w:szCs w:val="24"/>
        </w:rPr>
        <w:tab/>
      </w:r>
      <w:r w:rsidRPr="00686A19">
        <w:rPr>
          <w:rFonts w:ascii="Times New Roman" w:hAnsi="Times New Roman" w:cs="Times New Roman"/>
          <w:sz w:val="24"/>
          <w:szCs w:val="24"/>
        </w:rPr>
        <w:tab/>
      </w:r>
      <w:r w:rsidRPr="00686A1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86A19">
        <w:rPr>
          <w:rFonts w:ascii="Times New Roman" w:hAnsi="Times New Roman" w:cs="Times New Roman"/>
          <w:sz w:val="24"/>
          <w:szCs w:val="24"/>
        </w:rPr>
        <w:tab/>
      </w:r>
      <w:r w:rsidRPr="00686A19">
        <w:rPr>
          <w:rFonts w:ascii="Times New Roman" w:hAnsi="Times New Roman" w:cs="Times New Roman"/>
          <w:sz w:val="24"/>
          <w:szCs w:val="24"/>
        </w:rPr>
        <w:tab/>
        <w:t xml:space="preserve">                  Avizat,</w:t>
      </w:r>
    </w:p>
    <w:p w14:paraId="1CB6A916" w14:textId="4EF92095" w:rsidR="006835AA" w:rsidRPr="00686A19" w:rsidRDefault="006835AA" w:rsidP="0068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sz w:val="24"/>
          <w:szCs w:val="24"/>
        </w:rPr>
        <w:t xml:space="preserve">             Bodo Karoly-Gyula                                                            </w:t>
      </w:r>
      <w:r w:rsidRPr="00686A19">
        <w:rPr>
          <w:rFonts w:ascii="Times New Roman" w:hAnsi="Times New Roman" w:cs="Times New Roman"/>
          <w:b/>
          <w:bCs/>
          <w:sz w:val="24"/>
          <w:szCs w:val="24"/>
        </w:rPr>
        <w:t>Secretar general</w:t>
      </w:r>
    </w:p>
    <w:p w14:paraId="26817554" w14:textId="053AF20F" w:rsidR="006835AA" w:rsidRPr="00686A19" w:rsidRDefault="006835AA" w:rsidP="006835A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86A19">
        <w:rPr>
          <w:rFonts w:ascii="Times New Roman" w:hAnsi="Times New Roman" w:cs="Times New Roman"/>
          <w:sz w:val="24"/>
          <w:szCs w:val="24"/>
        </w:rPr>
        <w:t xml:space="preserve">         Kakasi Rita-Izabella</w:t>
      </w:r>
    </w:p>
    <w:p w14:paraId="505EC155" w14:textId="77777777" w:rsidR="009505CA" w:rsidRPr="00686A19" w:rsidRDefault="009505CA" w:rsidP="00FB5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505CA" w:rsidRPr="00686A19" w:rsidSect="00FB55F7"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1B"/>
    <w:rsid w:val="00165D74"/>
    <w:rsid w:val="002461B0"/>
    <w:rsid w:val="002E2C45"/>
    <w:rsid w:val="00313DAA"/>
    <w:rsid w:val="00367265"/>
    <w:rsid w:val="0037250B"/>
    <w:rsid w:val="003D2EEE"/>
    <w:rsid w:val="004811A3"/>
    <w:rsid w:val="0049019B"/>
    <w:rsid w:val="004C05A5"/>
    <w:rsid w:val="005F20D9"/>
    <w:rsid w:val="006835AA"/>
    <w:rsid w:val="00686A19"/>
    <w:rsid w:val="007F3171"/>
    <w:rsid w:val="00832CEC"/>
    <w:rsid w:val="009505CA"/>
    <w:rsid w:val="00A11F7B"/>
    <w:rsid w:val="00B05EC1"/>
    <w:rsid w:val="00B42903"/>
    <w:rsid w:val="00D056EE"/>
    <w:rsid w:val="00D66725"/>
    <w:rsid w:val="00D92EC3"/>
    <w:rsid w:val="00E11A78"/>
    <w:rsid w:val="00E310EA"/>
    <w:rsid w:val="00F1751C"/>
    <w:rsid w:val="00F7317B"/>
    <w:rsid w:val="00F83954"/>
    <w:rsid w:val="00F9741B"/>
    <w:rsid w:val="00FA2049"/>
    <w:rsid w:val="00FA60F5"/>
    <w:rsid w:val="00F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1BCB"/>
  <w15:chartTrackingRefBased/>
  <w15:docId w15:val="{5637619E-0BFC-4EEC-8204-C596F893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97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97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97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97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97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97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97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97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97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97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97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97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9741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9741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9741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9741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9741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9741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97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97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97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97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97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9741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9741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9741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97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9741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97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</dc:creator>
  <cp:keywords/>
  <dc:description/>
  <cp:lastModifiedBy>Zilinszki Melinda Csilla</cp:lastModifiedBy>
  <cp:revision>17</cp:revision>
  <dcterms:created xsi:type="dcterms:W3CDTF">2025-07-30T08:20:00Z</dcterms:created>
  <dcterms:modified xsi:type="dcterms:W3CDTF">2025-11-06T07:21:00Z</dcterms:modified>
</cp:coreProperties>
</file>