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C5BC" w14:textId="79C7D329" w:rsidR="00BC688D" w:rsidRDefault="00BC688D" w:rsidP="00BC688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INFORMARE</w:t>
      </w:r>
    </w:p>
    <w:p w14:paraId="20742265" w14:textId="77777777" w:rsidR="00BC688D" w:rsidRDefault="00BC688D" w:rsidP="00541E4F">
      <w:pPr>
        <w:autoSpaceDE w:val="0"/>
        <w:autoSpaceDN w:val="0"/>
        <w:adjustRightInd w:val="0"/>
        <w:spacing w:after="0" w:line="240" w:lineRule="auto"/>
        <w:rPr>
          <w:rFonts w:ascii="Times New Roman" w:hAnsi="Times New Roman" w:cs="Times New Roman"/>
          <w:sz w:val="28"/>
          <w:szCs w:val="28"/>
        </w:rPr>
      </w:pPr>
    </w:p>
    <w:p w14:paraId="2BDDD790" w14:textId="77777777" w:rsidR="00BC688D" w:rsidRDefault="00BC688D" w:rsidP="00541E4F">
      <w:pPr>
        <w:autoSpaceDE w:val="0"/>
        <w:autoSpaceDN w:val="0"/>
        <w:adjustRightInd w:val="0"/>
        <w:spacing w:after="0" w:line="240" w:lineRule="auto"/>
        <w:rPr>
          <w:rFonts w:ascii="Times New Roman" w:hAnsi="Times New Roman" w:cs="Times New Roman"/>
          <w:sz w:val="28"/>
          <w:szCs w:val="28"/>
        </w:rPr>
      </w:pPr>
    </w:p>
    <w:p w14:paraId="55A54B6F" w14:textId="5521D07A" w:rsidR="00541E4F" w:rsidRDefault="00BC688D" w:rsidP="00541E4F">
      <w:pPr>
        <w:autoSpaceDE w:val="0"/>
        <w:autoSpaceDN w:val="0"/>
        <w:adjustRightInd w:val="0"/>
        <w:spacing w:after="0" w:line="240" w:lineRule="auto"/>
        <w:rPr>
          <w:rFonts w:ascii="Times New Roman" w:hAnsi="Times New Roman" w:cs="Times New Roman"/>
          <w:sz w:val="28"/>
          <w:szCs w:val="28"/>
          <w:lang w:val="it-IT"/>
        </w:rPr>
      </w:pPr>
      <w:r w:rsidRPr="000655CE">
        <w:rPr>
          <w:rFonts w:ascii="Times New Roman" w:hAnsi="Times New Roman" w:cs="Times New Roman"/>
          <w:sz w:val="28"/>
          <w:szCs w:val="28"/>
          <w:lang w:val="it-IT"/>
        </w:rPr>
        <w:t>Conform OUG</w:t>
      </w:r>
      <w:r w:rsidR="00541E4F" w:rsidRPr="000655CE">
        <w:rPr>
          <w:rFonts w:ascii="Times New Roman" w:hAnsi="Times New Roman" w:cs="Times New Roman"/>
          <w:sz w:val="28"/>
          <w:szCs w:val="28"/>
          <w:lang w:val="it-IT"/>
        </w:rPr>
        <w:t xml:space="preserve">  Nr. 63/2022 din 9 mai 2022</w:t>
      </w:r>
      <w:r w:rsidRPr="000655CE">
        <w:rPr>
          <w:rFonts w:ascii="Times New Roman" w:hAnsi="Times New Roman" w:cs="Times New Roman"/>
          <w:sz w:val="28"/>
          <w:szCs w:val="28"/>
          <w:lang w:val="it-IT"/>
        </w:rPr>
        <w:t xml:space="preserve"> </w:t>
      </w:r>
      <w:r w:rsidR="00541E4F" w:rsidRPr="000655CE">
        <w:rPr>
          <w:rFonts w:ascii="Times New Roman" w:hAnsi="Times New Roman" w:cs="Times New Roman"/>
          <w:sz w:val="28"/>
          <w:szCs w:val="28"/>
          <w:lang w:val="it-IT"/>
        </w:rPr>
        <w:t>privind unele măsuri temporare pentru acordarea de sprijin material categoriilor de persoane aflate în situaţii de risc de deprivare materială şi/sau risc de sărăcie extremă, suportate parţial din fonduri externe nerambursabile, precum şi unele măsuri de distribuire a acestuia</w:t>
      </w:r>
    </w:p>
    <w:p w14:paraId="0D47BC21" w14:textId="77777777" w:rsidR="000655CE" w:rsidRDefault="000655CE" w:rsidP="00541E4F">
      <w:pPr>
        <w:autoSpaceDE w:val="0"/>
        <w:autoSpaceDN w:val="0"/>
        <w:adjustRightInd w:val="0"/>
        <w:spacing w:after="0" w:line="240" w:lineRule="auto"/>
        <w:rPr>
          <w:rFonts w:ascii="Times New Roman" w:hAnsi="Times New Roman" w:cs="Times New Roman"/>
          <w:sz w:val="28"/>
          <w:szCs w:val="28"/>
          <w:lang w:val="it-IT"/>
        </w:rPr>
      </w:pPr>
    </w:p>
    <w:p w14:paraId="44421515" w14:textId="77777777" w:rsidR="000655CE" w:rsidRDefault="000655CE" w:rsidP="000655CE">
      <w:pPr>
        <w:autoSpaceDE w:val="0"/>
        <w:autoSpaceDN w:val="0"/>
        <w:adjustRightInd w:val="0"/>
        <w:spacing w:after="0" w:line="240" w:lineRule="auto"/>
        <w:jc w:val="center"/>
        <w:rPr>
          <w:rFonts w:ascii="Times New Roman" w:hAnsi="Times New Roman" w:cs="Times New Roman"/>
          <w:sz w:val="44"/>
          <w:szCs w:val="44"/>
        </w:rPr>
      </w:pPr>
      <w:proofErr w:type="spellStart"/>
      <w:r w:rsidRPr="000655CE">
        <w:rPr>
          <w:rFonts w:ascii="Times New Roman" w:hAnsi="Times New Roman" w:cs="Times New Roman"/>
          <w:sz w:val="44"/>
          <w:szCs w:val="44"/>
        </w:rPr>
        <w:t>Beneficiază</w:t>
      </w:r>
      <w:proofErr w:type="spellEnd"/>
      <w:r w:rsidRPr="000655CE">
        <w:rPr>
          <w:rFonts w:ascii="Times New Roman" w:hAnsi="Times New Roman" w:cs="Times New Roman"/>
          <w:sz w:val="44"/>
          <w:szCs w:val="44"/>
        </w:rPr>
        <w:t xml:space="preserve"> de </w:t>
      </w:r>
      <w:proofErr w:type="spellStart"/>
      <w:r w:rsidRPr="000655CE">
        <w:rPr>
          <w:rFonts w:ascii="Times New Roman" w:hAnsi="Times New Roman" w:cs="Times New Roman"/>
          <w:sz w:val="44"/>
          <w:szCs w:val="44"/>
        </w:rPr>
        <w:t>sprijin</w:t>
      </w:r>
      <w:proofErr w:type="spellEnd"/>
      <w:r w:rsidRPr="000655CE">
        <w:rPr>
          <w:rFonts w:ascii="Times New Roman" w:hAnsi="Times New Roman" w:cs="Times New Roman"/>
          <w:sz w:val="44"/>
          <w:szCs w:val="44"/>
        </w:rPr>
        <w:t xml:space="preserve"> material sub </w:t>
      </w:r>
      <w:proofErr w:type="spellStart"/>
      <w:r w:rsidRPr="000655CE">
        <w:rPr>
          <w:rFonts w:ascii="Times New Roman" w:hAnsi="Times New Roman" w:cs="Times New Roman"/>
          <w:sz w:val="44"/>
          <w:szCs w:val="44"/>
        </w:rPr>
        <w:t>formă</w:t>
      </w:r>
      <w:proofErr w:type="spellEnd"/>
      <w:r w:rsidRPr="000655CE">
        <w:rPr>
          <w:rFonts w:ascii="Times New Roman" w:hAnsi="Times New Roman" w:cs="Times New Roman"/>
          <w:sz w:val="44"/>
          <w:szCs w:val="44"/>
        </w:rPr>
        <w:t xml:space="preserve"> de</w:t>
      </w:r>
    </w:p>
    <w:p w14:paraId="0F3C822D" w14:textId="362FA005" w:rsidR="000655CE" w:rsidRPr="000655CE" w:rsidRDefault="000655CE" w:rsidP="000655CE">
      <w:pPr>
        <w:autoSpaceDE w:val="0"/>
        <w:autoSpaceDN w:val="0"/>
        <w:adjustRightInd w:val="0"/>
        <w:spacing w:after="0" w:line="240" w:lineRule="auto"/>
        <w:jc w:val="center"/>
        <w:rPr>
          <w:rFonts w:ascii="Times New Roman" w:hAnsi="Times New Roman" w:cs="Times New Roman"/>
          <w:sz w:val="44"/>
          <w:szCs w:val="44"/>
          <w:lang w:val="it-IT"/>
        </w:rPr>
      </w:pPr>
      <w:r w:rsidRPr="000655CE">
        <w:rPr>
          <w:rFonts w:ascii="Times New Roman" w:hAnsi="Times New Roman" w:cs="Times New Roman"/>
          <w:b/>
          <w:bCs/>
          <w:sz w:val="44"/>
          <w:szCs w:val="44"/>
          <w:u w:val="single"/>
          <w:lang w:val="it-IT"/>
        </w:rPr>
        <w:t>tichete sociale</w:t>
      </w:r>
      <w:r w:rsidRPr="000655CE">
        <w:rPr>
          <w:rFonts w:ascii="Times New Roman" w:hAnsi="Times New Roman" w:cs="Times New Roman"/>
          <w:sz w:val="44"/>
          <w:szCs w:val="44"/>
          <w:lang w:val="it-IT"/>
        </w:rPr>
        <w:t xml:space="preserve"> emise pe suport electronic următoarele categorii de persoane şi familii,</w:t>
      </w:r>
    </w:p>
    <w:p w14:paraId="7627FC2E" w14:textId="7702745B" w:rsidR="000655CE" w:rsidRPr="000655CE" w:rsidRDefault="000655CE" w:rsidP="000655CE">
      <w:pPr>
        <w:autoSpaceDE w:val="0"/>
        <w:autoSpaceDN w:val="0"/>
        <w:adjustRightInd w:val="0"/>
        <w:spacing w:after="0" w:line="240" w:lineRule="auto"/>
        <w:jc w:val="center"/>
        <w:rPr>
          <w:rFonts w:ascii="Times New Roman" w:hAnsi="Times New Roman" w:cs="Times New Roman"/>
          <w:sz w:val="44"/>
          <w:szCs w:val="44"/>
          <w:lang w:val="it-IT"/>
        </w:rPr>
      </w:pPr>
    </w:p>
    <w:p w14:paraId="3436CCCF" w14:textId="77777777" w:rsidR="000655CE" w:rsidRPr="000655CE" w:rsidRDefault="000655CE" w:rsidP="00541E4F">
      <w:pPr>
        <w:autoSpaceDE w:val="0"/>
        <w:autoSpaceDN w:val="0"/>
        <w:adjustRightInd w:val="0"/>
        <w:spacing w:after="0" w:line="240" w:lineRule="auto"/>
        <w:rPr>
          <w:rFonts w:ascii="Times New Roman" w:hAnsi="Times New Roman" w:cs="Times New Roman"/>
          <w:sz w:val="28"/>
          <w:szCs w:val="28"/>
          <w:lang w:val="it-IT"/>
        </w:rPr>
      </w:pPr>
    </w:p>
    <w:p w14:paraId="25D70B4E" w14:textId="77777777" w:rsidR="000655CE" w:rsidRPr="000655CE" w:rsidRDefault="000655CE" w:rsidP="000655CE">
      <w:pPr>
        <w:autoSpaceDE w:val="0"/>
        <w:autoSpaceDN w:val="0"/>
        <w:adjustRightInd w:val="0"/>
        <w:spacing w:after="0" w:line="240" w:lineRule="auto"/>
        <w:rPr>
          <w:rFonts w:ascii="Times New Roman" w:hAnsi="Times New Roman" w:cs="Times New Roman"/>
          <w:i/>
          <w:iCs/>
          <w:sz w:val="40"/>
          <w:szCs w:val="40"/>
          <w:lang w:val="it-IT"/>
        </w:rPr>
      </w:pPr>
      <w:r w:rsidRPr="000655CE">
        <w:rPr>
          <w:rFonts w:ascii="Times New Roman" w:hAnsi="Times New Roman" w:cs="Times New Roman"/>
          <w:i/>
          <w:iCs/>
          <w:sz w:val="40"/>
          <w:szCs w:val="40"/>
          <w:lang w:val="it-IT"/>
        </w:rPr>
        <w:t>c) familiile cu cel puţin 2 copii în întreţinere ale căror venituri lunare realizate pe membru de familie sunt mai mici sau egale cu 600 lei pentru tranşele din anul 2022, respectiv mai mici sau egale cu 675 lei pentru tranşele din anul 2023;</w:t>
      </w:r>
    </w:p>
    <w:p w14:paraId="45D98488" w14:textId="77777777" w:rsidR="000655CE" w:rsidRPr="000655CE" w:rsidRDefault="000655CE" w:rsidP="000655CE">
      <w:pPr>
        <w:autoSpaceDE w:val="0"/>
        <w:autoSpaceDN w:val="0"/>
        <w:adjustRightInd w:val="0"/>
        <w:spacing w:after="0" w:line="240" w:lineRule="auto"/>
        <w:rPr>
          <w:rFonts w:ascii="Times New Roman" w:hAnsi="Times New Roman" w:cs="Times New Roman"/>
          <w:i/>
          <w:iCs/>
          <w:sz w:val="40"/>
          <w:szCs w:val="40"/>
          <w:lang w:val="it-IT"/>
        </w:rPr>
      </w:pPr>
      <w:r w:rsidRPr="000655CE">
        <w:rPr>
          <w:rFonts w:ascii="Times New Roman" w:hAnsi="Times New Roman" w:cs="Times New Roman"/>
          <w:i/>
          <w:iCs/>
          <w:sz w:val="40"/>
          <w:szCs w:val="40"/>
          <w:lang w:val="it-IT"/>
        </w:rPr>
        <w:t xml:space="preserve">    d) familiile monoparentale ale căror venituri lunare realizate pe membru de familie sunt mai mici sau egale cu 600 lei pentru tranşele din anul 2022, respectiv mai mici sau egale cu 675 lei pentru tranşele din anul 2023;</w:t>
      </w:r>
    </w:p>
    <w:p w14:paraId="1FF9DE6C" w14:textId="77777777" w:rsidR="00AC5C29" w:rsidRPr="000655CE" w:rsidRDefault="00AC5C29" w:rsidP="00BC688D">
      <w:pPr>
        <w:autoSpaceDE w:val="0"/>
        <w:autoSpaceDN w:val="0"/>
        <w:adjustRightInd w:val="0"/>
        <w:spacing w:after="0" w:line="240" w:lineRule="auto"/>
        <w:jc w:val="both"/>
        <w:rPr>
          <w:rFonts w:ascii="Times New Roman" w:hAnsi="Times New Roman" w:cs="Times New Roman"/>
          <w:sz w:val="44"/>
          <w:szCs w:val="44"/>
          <w:lang w:val="it-IT"/>
        </w:rPr>
      </w:pPr>
    </w:p>
    <w:p w14:paraId="12B2992F" w14:textId="44BE1D0A" w:rsidR="00A50D6E" w:rsidRPr="000655CE" w:rsidRDefault="00541E4F" w:rsidP="00AC5C29">
      <w:pPr>
        <w:autoSpaceDE w:val="0"/>
        <w:autoSpaceDN w:val="0"/>
        <w:adjustRightInd w:val="0"/>
        <w:spacing w:after="0" w:line="240" w:lineRule="auto"/>
        <w:jc w:val="both"/>
        <w:rPr>
          <w:rFonts w:ascii="Times New Roman" w:hAnsi="Times New Roman" w:cs="Times New Roman"/>
          <w:sz w:val="28"/>
          <w:szCs w:val="28"/>
          <w:lang w:val="it-IT"/>
        </w:rPr>
      </w:pPr>
      <w:r w:rsidRPr="000655CE">
        <w:rPr>
          <w:rFonts w:ascii="Times New Roman" w:hAnsi="Times New Roman" w:cs="Times New Roman"/>
          <w:sz w:val="28"/>
          <w:szCs w:val="28"/>
          <w:lang w:val="it-IT"/>
        </w:rPr>
        <w:t xml:space="preserve">prin depunerea de către reprezentantul familiei a unei cereri şi a unei declaraţii pe propria răspundere la primăria în a cărei rază teritorială îşi au domiciliul sau reşedinţa ori locuiesc efectiv, aşa cum sunt acestea definite la </w:t>
      </w:r>
      <w:r w:rsidRPr="000655CE">
        <w:rPr>
          <w:rFonts w:ascii="Times New Roman" w:hAnsi="Times New Roman" w:cs="Times New Roman"/>
          <w:color w:val="008000"/>
          <w:sz w:val="28"/>
          <w:szCs w:val="28"/>
          <w:u w:val="single"/>
          <w:lang w:val="it-IT"/>
        </w:rPr>
        <w:t>art. 10</w:t>
      </w:r>
      <w:r w:rsidRPr="000655CE">
        <w:rPr>
          <w:rFonts w:ascii="Times New Roman" w:hAnsi="Times New Roman" w:cs="Times New Roman"/>
          <w:sz w:val="28"/>
          <w:szCs w:val="28"/>
          <w:lang w:val="it-IT"/>
        </w:rPr>
        <w:t xml:space="preserve"> din Legea nr. 277/2010, republicată, cu modificările şi completările ulterioare.</w:t>
      </w:r>
    </w:p>
    <w:p w14:paraId="232C1589" w14:textId="77777777" w:rsidR="00AC5C29" w:rsidRPr="000655CE" w:rsidRDefault="00AC5C29" w:rsidP="00AC5C29">
      <w:pPr>
        <w:autoSpaceDE w:val="0"/>
        <w:autoSpaceDN w:val="0"/>
        <w:adjustRightInd w:val="0"/>
        <w:spacing w:after="0" w:line="240" w:lineRule="auto"/>
        <w:jc w:val="both"/>
        <w:rPr>
          <w:rFonts w:ascii="Times New Roman" w:hAnsi="Times New Roman" w:cs="Times New Roman"/>
          <w:sz w:val="28"/>
          <w:szCs w:val="28"/>
          <w:lang w:val="it-IT"/>
        </w:rPr>
      </w:pPr>
    </w:p>
    <w:p w14:paraId="0978BEDC" w14:textId="01EAB500" w:rsidR="00AC5C29" w:rsidRPr="000655CE" w:rsidRDefault="00AC5C29" w:rsidP="00A50D6E">
      <w:pPr>
        <w:autoSpaceDE w:val="0"/>
        <w:autoSpaceDN w:val="0"/>
        <w:adjustRightInd w:val="0"/>
        <w:spacing w:after="0" w:line="240" w:lineRule="auto"/>
        <w:rPr>
          <w:rFonts w:ascii="Times New Roman" w:hAnsi="Times New Roman" w:cs="Times New Roman"/>
          <w:sz w:val="28"/>
          <w:szCs w:val="28"/>
          <w:lang w:val="it-IT"/>
        </w:rPr>
      </w:pPr>
      <w:r w:rsidRPr="000655CE">
        <w:rPr>
          <w:rFonts w:ascii="Times New Roman" w:hAnsi="Times New Roman" w:cs="Times New Roman"/>
          <w:sz w:val="28"/>
          <w:szCs w:val="28"/>
          <w:lang w:val="it-IT"/>
        </w:rPr>
        <w:t xml:space="preserve">               Formularele de cerere se găsesc la sediul primăriei Crăciunești. </w:t>
      </w:r>
    </w:p>
    <w:p w14:paraId="07445EC8" w14:textId="63F035AF" w:rsidR="00741123" w:rsidRPr="000655CE" w:rsidRDefault="00741123" w:rsidP="00741123">
      <w:pPr>
        <w:jc w:val="center"/>
        <w:rPr>
          <w:rFonts w:ascii="Times New Roman" w:hAnsi="Times New Roman" w:cs="Times New Roman"/>
          <w:sz w:val="24"/>
          <w:szCs w:val="24"/>
          <w:lang w:val="it-IT"/>
        </w:rPr>
      </w:pPr>
      <w:r w:rsidRPr="000655CE">
        <w:rPr>
          <w:rFonts w:ascii="Times New Roman" w:hAnsi="Times New Roman" w:cs="Times New Roman"/>
          <w:sz w:val="24"/>
          <w:szCs w:val="24"/>
          <w:lang w:val="it-IT"/>
        </w:rPr>
        <w:t>Pentru mai multe informații vă rugăm să contactați Primăria Crăciunești – Compartimentul de Asistență Socială  Tel 0265332112 sau 0733941428</w:t>
      </w:r>
    </w:p>
    <w:p w14:paraId="64F4E516" w14:textId="77777777" w:rsidR="00741123" w:rsidRPr="000655CE" w:rsidRDefault="00741123" w:rsidP="00741123">
      <w:pPr>
        <w:rPr>
          <w:rFonts w:ascii="Times New Roman" w:hAnsi="Times New Roman" w:cs="Times New Roman"/>
          <w:sz w:val="24"/>
          <w:szCs w:val="24"/>
          <w:lang w:val="it-IT"/>
        </w:rPr>
      </w:pPr>
    </w:p>
    <w:p w14:paraId="2205734E" w14:textId="77777777" w:rsidR="00741123" w:rsidRPr="000655CE" w:rsidRDefault="00741123" w:rsidP="00741123">
      <w:pPr>
        <w:rPr>
          <w:lang w:val="it-IT"/>
        </w:rPr>
      </w:pPr>
    </w:p>
    <w:p w14:paraId="4EB5B364" w14:textId="2BAFD407" w:rsidR="00AC5C29" w:rsidRPr="000655CE" w:rsidRDefault="00AC5C29" w:rsidP="00A50D6E">
      <w:pPr>
        <w:autoSpaceDE w:val="0"/>
        <w:autoSpaceDN w:val="0"/>
        <w:adjustRightInd w:val="0"/>
        <w:spacing w:after="0" w:line="240" w:lineRule="auto"/>
        <w:rPr>
          <w:rFonts w:ascii="Times New Roman" w:hAnsi="Times New Roman" w:cs="Times New Roman"/>
          <w:sz w:val="28"/>
          <w:szCs w:val="28"/>
          <w:lang w:val="it-IT"/>
        </w:rPr>
      </w:pPr>
    </w:p>
    <w:p w14:paraId="1AF3C74A" w14:textId="15311A75" w:rsidR="00AC5C29" w:rsidRPr="000655CE" w:rsidRDefault="00AC5C29" w:rsidP="00A50D6E">
      <w:pPr>
        <w:autoSpaceDE w:val="0"/>
        <w:autoSpaceDN w:val="0"/>
        <w:adjustRightInd w:val="0"/>
        <w:spacing w:after="0" w:line="240" w:lineRule="auto"/>
        <w:rPr>
          <w:rFonts w:ascii="Times New Roman" w:hAnsi="Times New Roman" w:cs="Times New Roman"/>
          <w:sz w:val="28"/>
          <w:szCs w:val="28"/>
          <w:lang w:val="it-IT"/>
        </w:rPr>
      </w:pPr>
    </w:p>
    <w:p w14:paraId="17D0B34D" w14:textId="3C7B5EAD" w:rsidR="00AC5C29" w:rsidRPr="000655CE" w:rsidRDefault="00AC5C29" w:rsidP="00A50D6E">
      <w:pPr>
        <w:autoSpaceDE w:val="0"/>
        <w:autoSpaceDN w:val="0"/>
        <w:adjustRightInd w:val="0"/>
        <w:spacing w:after="0" w:line="240" w:lineRule="auto"/>
        <w:rPr>
          <w:rFonts w:ascii="Times New Roman" w:hAnsi="Times New Roman" w:cs="Times New Roman"/>
          <w:sz w:val="28"/>
          <w:szCs w:val="28"/>
          <w:lang w:val="it-IT"/>
        </w:rPr>
      </w:pPr>
    </w:p>
    <w:p w14:paraId="63EBD42F" w14:textId="77777777" w:rsidR="00AC5C29" w:rsidRPr="000655CE" w:rsidRDefault="00AC5C29" w:rsidP="00A50D6E">
      <w:pPr>
        <w:autoSpaceDE w:val="0"/>
        <w:autoSpaceDN w:val="0"/>
        <w:adjustRightInd w:val="0"/>
        <w:spacing w:after="0" w:line="240" w:lineRule="auto"/>
        <w:rPr>
          <w:rFonts w:ascii="Times New Roman" w:hAnsi="Times New Roman" w:cs="Times New Roman"/>
          <w:sz w:val="28"/>
          <w:szCs w:val="28"/>
          <w:lang w:val="it-IT"/>
        </w:rPr>
      </w:pPr>
    </w:p>
    <w:p w14:paraId="7B116036" w14:textId="77777777" w:rsidR="00A50D6E" w:rsidRPr="000655CE" w:rsidRDefault="00A50D6E" w:rsidP="00A50D6E">
      <w:pPr>
        <w:autoSpaceDE w:val="0"/>
        <w:autoSpaceDN w:val="0"/>
        <w:adjustRightInd w:val="0"/>
        <w:spacing w:after="0" w:line="240" w:lineRule="auto"/>
        <w:rPr>
          <w:rFonts w:ascii="Times New Roman" w:hAnsi="Times New Roman" w:cs="Times New Roman"/>
          <w:sz w:val="28"/>
          <w:szCs w:val="28"/>
          <w:lang w:val="it-IT"/>
        </w:rPr>
      </w:pPr>
      <w:r w:rsidRPr="000655CE">
        <w:rPr>
          <w:rFonts w:ascii="Times New Roman" w:hAnsi="Times New Roman" w:cs="Times New Roman"/>
          <w:sz w:val="24"/>
          <w:szCs w:val="24"/>
          <w:lang w:val="it-IT"/>
        </w:rPr>
        <w:t xml:space="preserve">  </w:t>
      </w:r>
      <w:r w:rsidRPr="000655CE">
        <w:rPr>
          <w:rFonts w:ascii="Times New Roman" w:hAnsi="Times New Roman" w:cs="Times New Roman"/>
          <w:sz w:val="28"/>
          <w:szCs w:val="28"/>
          <w:lang w:val="it-IT"/>
        </w:rPr>
        <w:t>LEGE   Nr. 277/2010 din 24 decembrie 2010    *** Republicată</w:t>
      </w:r>
    </w:p>
    <w:p w14:paraId="4E3A4E50" w14:textId="289B9B6A" w:rsidR="00A50D6E" w:rsidRPr="000655CE" w:rsidRDefault="00A50D6E" w:rsidP="00A50D6E">
      <w:pPr>
        <w:autoSpaceDE w:val="0"/>
        <w:autoSpaceDN w:val="0"/>
        <w:adjustRightInd w:val="0"/>
        <w:spacing w:after="0" w:line="240" w:lineRule="auto"/>
        <w:rPr>
          <w:rFonts w:ascii="Times New Roman" w:hAnsi="Times New Roman" w:cs="Times New Roman"/>
          <w:sz w:val="28"/>
          <w:szCs w:val="28"/>
          <w:lang w:val="it-IT"/>
        </w:rPr>
      </w:pPr>
      <w:r w:rsidRPr="000655CE">
        <w:rPr>
          <w:rFonts w:ascii="Times New Roman" w:hAnsi="Times New Roman" w:cs="Times New Roman"/>
          <w:sz w:val="28"/>
          <w:szCs w:val="28"/>
          <w:lang w:val="it-IT"/>
        </w:rPr>
        <w:t>privind alocaţia pentru susţinerea familiei</w:t>
      </w:r>
    </w:p>
    <w:p w14:paraId="095564D5" w14:textId="1BCACD7F" w:rsidR="00A50D6E" w:rsidRPr="000655CE" w:rsidRDefault="00A50D6E" w:rsidP="00AF3609">
      <w:pPr>
        <w:autoSpaceDE w:val="0"/>
        <w:autoSpaceDN w:val="0"/>
        <w:adjustRightInd w:val="0"/>
        <w:spacing w:after="0" w:line="240" w:lineRule="auto"/>
        <w:jc w:val="both"/>
        <w:rPr>
          <w:rFonts w:ascii="Times New Roman" w:hAnsi="Times New Roman" w:cs="Times New Roman"/>
          <w:sz w:val="28"/>
          <w:szCs w:val="28"/>
          <w:lang w:val="it-IT"/>
        </w:rPr>
      </w:pPr>
      <w:r w:rsidRPr="000655CE">
        <w:rPr>
          <w:rFonts w:ascii="Times New Roman" w:hAnsi="Times New Roman" w:cs="Times New Roman"/>
          <w:sz w:val="28"/>
          <w:szCs w:val="28"/>
          <w:lang w:val="it-IT"/>
        </w:rPr>
        <w:t xml:space="preserve">  ART. 10</w:t>
      </w:r>
    </w:p>
    <w:p w14:paraId="2C0A0703" w14:textId="77777777" w:rsidR="00A50D6E" w:rsidRPr="000655CE" w:rsidRDefault="00A50D6E" w:rsidP="00AF3609">
      <w:pPr>
        <w:autoSpaceDE w:val="0"/>
        <w:autoSpaceDN w:val="0"/>
        <w:adjustRightInd w:val="0"/>
        <w:spacing w:after="0" w:line="240" w:lineRule="auto"/>
        <w:jc w:val="both"/>
        <w:rPr>
          <w:rFonts w:ascii="Times New Roman" w:hAnsi="Times New Roman" w:cs="Times New Roman"/>
          <w:sz w:val="28"/>
          <w:szCs w:val="28"/>
          <w:lang w:val="it-IT"/>
        </w:rPr>
      </w:pPr>
      <w:r w:rsidRPr="000655CE">
        <w:rPr>
          <w:rFonts w:ascii="Times New Roman" w:hAnsi="Times New Roman" w:cs="Times New Roman"/>
          <w:sz w:val="28"/>
          <w:szCs w:val="28"/>
          <w:lang w:val="it-IT"/>
        </w:rPr>
        <w:t xml:space="preserve">    (1) Cererile pentru stabilirea şi acordarea alocaţiei se întocmesc de reprezentantul familiei şi se înregistrează la primăria comunei, oraşului, municipiului sau, după caz, a sectorului municipiului Bucureşti în a cărei rază teritorială îşi are domiciliul sau reşedinţa familia.</w:t>
      </w:r>
    </w:p>
    <w:p w14:paraId="17BBCA72" w14:textId="77777777" w:rsidR="00A50D6E" w:rsidRPr="000655CE" w:rsidRDefault="00A50D6E" w:rsidP="00AF3609">
      <w:pPr>
        <w:autoSpaceDE w:val="0"/>
        <w:autoSpaceDN w:val="0"/>
        <w:adjustRightInd w:val="0"/>
        <w:spacing w:after="0" w:line="240" w:lineRule="auto"/>
        <w:jc w:val="both"/>
        <w:rPr>
          <w:rFonts w:ascii="Times New Roman" w:hAnsi="Times New Roman" w:cs="Times New Roman"/>
          <w:sz w:val="28"/>
          <w:szCs w:val="28"/>
          <w:lang w:val="it-IT"/>
        </w:rPr>
      </w:pPr>
      <w:r w:rsidRPr="000655CE">
        <w:rPr>
          <w:rFonts w:ascii="Times New Roman" w:hAnsi="Times New Roman" w:cs="Times New Roman"/>
          <w:sz w:val="28"/>
          <w:szCs w:val="28"/>
          <w:lang w:val="it-IT"/>
        </w:rPr>
        <w:t xml:space="preserve">    (2) Pentru cetăţenii altor state sau apatrizi, cererea prevăzută la alin. (1) se înregistrează la primăria comunei, oraşului, municipiului sau, după caz, a sectorului municipiului Bucureşti în a cărei rază teritorială îşi are domiciliul sau reşedinţa familia.</w:t>
      </w:r>
    </w:p>
    <w:p w14:paraId="1A522E6A" w14:textId="77777777" w:rsidR="00A50D6E" w:rsidRPr="000655CE" w:rsidRDefault="00A50D6E" w:rsidP="00AF3609">
      <w:pPr>
        <w:autoSpaceDE w:val="0"/>
        <w:autoSpaceDN w:val="0"/>
        <w:adjustRightInd w:val="0"/>
        <w:spacing w:after="0" w:line="240" w:lineRule="auto"/>
        <w:jc w:val="both"/>
        <w:rPr>
          <w:rFonts w:ascii="Times New Roman" w:hAnsi="Times New Roman" w:cs="Times New Roman"/>
          <w:sz w:val="28"/>
          <w:szCs w:val="28"/>
          <w:lang w:val="it-IT"/>
        </w:rPr>
      </w:pPr>
      <w:r w:rsidRPr="000655CE">
        <w:rPr>
          <w:rFonts w:ascii="Times New Roman" w:hAnsi="Times New Roman" w:cs="Times New Roman"/>
          <w:sz w:val="28"/>
          <w:szCs w:val="28"/>
          <w:lang w:val="it-IT"/>
        </w:rPr>
        <w:t xml:space="preserve">    (3) În cazul familiilor care nu au locuinţă de domiciliu sau reşedinţă stabilită ori fără locuinţă, cererea prevăzută la alin. (1) se înregistrează la primăria comunei, oraşului, municipiului sau, după caz, a sectorului municipiului Bucureşti în a cărei rază teritorială acestea trăiesc.</w:t>
      </w:r>
    </w:p>
    <w:p w14:paraId="5DCB586C" w14:textId="77777777" w:rsidR="00A50D6E" w:rsidRPr="000655CE" w:rsidRDefault="00A50D6E" w:rsidP="00AF3609">
      <w:pPr>
        <w:autoSpaceDE w:val="0"/>
        <w:autoSpaceDN w:val="0"/>
        <w:adjustRightInd w:val="0"/>
        <w:spacing w:after="0" w:line="240" w:lineRule="auto"/>
        <w:jc w:val="both"/>
        <w:rPr>
          <w:rFonts w:ascii="Times New Roman" w:hAnsi="Times New Roman" w:cs="Times New Roman"/>
          <w:sz w:val="28"/>
          <w:szCs w:val="28"/>
          <w:lang w:val="it-IT"/>
        </w:rPr>
      </w:pPr>
      <w:r w:rsidRPr="000655CE">
        <w:rPr>
          <w:rFonts w:ascii="Times New Roman" w:hAnsi="Times New Roman" w:cs="Times New Roman"/>
          <w:sz w:val="28"/>
          <w:szCs w:val="28"/>
          <w:lang w:val="it-IT"/>
        </w:rPr>
        <w:t xml:space="preserve">    (4) În sensul prezentei legi, prin familii care nu au locuinţă de domiciliu sau reşedinţă stabilită ori fără locuinţă se înţelege persoanele care nu deţin o locuinţă principală sau, după caz, o locuinţă secundară, în condiţiile legii.</w:t>
      </w:r>
    </w:p>
    <w:p w14:paraId="5D0BFEC0" w14:textId="77777777" w:rsidR="00A50D6E" w:rsidRPr="000655CE" w:rsidRDefault="00A50D6E" w:rsidP="00AF3609">
      <w:pPr>
        <w:autoSpaceDE w:val="0"/>
        <w:autoSpaceDN w:val="0"/>
        <w:adjustRightInd w:val="0"/>
        <w:spacing w:after="0" w:line="240" w:lineRule="auto"/>
        <w:jc w:val="both"/>
        <w:rPr>
          <w:rFonts w:ascii="Times New Roman" w:hAnsi="Times New Roman" w:cs="Times New Roman"/>
          <w:sz w:val="28"/>
          <w:szCs w:val="28"/>
          <w:lang w:val="it-IT"/>
        </w:rPr>
      </w:pPr>
      <w:r w:rsidRPr="000655CE">
        <w:rPr>
          <w:rFonts w:ascii="Times New Roman" w:hAnsi="Times New Roman" w:cs="Times New Roman"/>
          <w:sz w:val="28"/>
          <w:szCs w:val="28"/>
          <w:lang w:val="it-IT"/>
        </w:rPr>
        <w:t xml:space="preserve">    (5) Locuinţa de domiciliu sau reşedinţa este construcţia aflată în proprietate personală sau închiriată ori asupra căreia titularul sau un membru al familiei exercită un drept de folosinţă în condiţiile legii, cu dependinţele, dotările şi utilităţile necesare, formată din una sau mai multe camere, care acoperă condiţiile minimale de odihnă, preparare a hranei, educaţie şi igienă ale persoanei singure sau ale familiei, conform </w:t>
      </w:r>
      <w:r w:rsidRPr="000655CE">
        <w:rPr>
          <w:rFonts w:ascii="Times New Roman" w:hAnsi="Times New Roman" w:cs="Times New Roman"/>
          <w:color w:val="008000"/>
          <w:sz w:val="28"/>
          <w:szCs w:val="28"/>
          <w:u w:val="single"/>
          <w:lang w:val="it-IT"/>
        </w:rPr>
        <w:t>anexei nr. 1</w:t>
      </w:r>
      <w:r w:rsidRPr="000655CE">
        <w:rPr>
          <w:rFonts w:ascii="Times New Roman" w:hAnsi="Times New Roman" w:cs="Times New Roman"/>
          <w:sz w:val="28"/>
          <w:szCs w:val="28"/>
          <w:lang w:val="it-IT"/>
        </w:rPr>
        <w:t xml:space="preserve"> la Legea locuinţei nr. 114/1996, republicată, cu modificările şi completările ulterioare. Se asimilează locuinţei de domiciliu sau reşedinţei şi locuinţa de necesitate, precum şi locuinţa socială, astfel cum sunt acestea definite potrivit prevederilor aceleiaşi legi.</w:t>
      </w:r>
    </w:p>
    <w:p w14:paraId="5097F876" w14:textId="2D497BA5" w:rsidR="007B4E8E" w:rsidRPr="000655CE" w:rsidRDefault="007B4E8E" w:rsidP="00AF3609">
      <w:pPr>
        <w:jc w:val="both"/>
        <w:rPr>
          <w:sz w:val="28"/>
          <w:szCs w:val="28"/>
          <w:lang w:val="it-IT"/>
        </w:rPr>
      </w:pPr>
    </w:p>
    <w:p w14:paraId="771938E3" w14:textId="1DA85567" w:rsidR="00BC688D" w:rsidRPr="000655CE" w:rsidRDefault="00BC688D" w:rsidP="00AF3609">
      <w:pPr>
        <w:jc w:val="both"/>
        <w:rPr>
          <w:sz w:val="28"/>
          <w:szCs w:val="28"/>
          <w:lang w:val="it-IT"/>
        </w:rPr>
      </w:pPr>
    </w:p>
    <w:p w14:paraId="5DE10A7C" w14:textId="0E9920F8" w:rsidR="00BC688D" w:rsidRPr="00BC688D" w:rsidRDefault="00BC688D" w:rsidP="00AF3609">
      <w:pPr>
        <w:jc w:val="both"/>
        <w:rPr>
          <w:sz w:val="28"/>
          <w:szCs w:val="28"/>
          <w:lang w:val="ro-RO"/>
        </w:rPr>
      </w:pPr>
      <w:r w:rsidRPr="000655CE">
        <w:rPr>
          <w:sz w:val="28"/>
          <w:szCs w:val="28"/>
          <w:lang w:val="it-IT"/>
        </w:rPr>
        <w:t xml:space="preserve">Formularele de cerere se găsesc la sediul primăriei sau </w:t>
      </w:r>
      <w:r w:rsidR="00CA5825" w:rsidRPr="000655CE">
        <w:rPr>
          <w:sz w:val="28"/>
          <w:szCs w:val="28"/>
          <w:lang w:val="it-IT"/>
        </w:rPr>
        <w:t>pe situl primăriei Crăciunești.</w:t>
      </w:r>
    </w:p>
    <w:sectPr w:rsidR="00BC688D" w:rsidRPr="00BC688D" w:rsidSect="00944F2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6E"/>
    <w:rsid w:val="000655CE"/>
    <w:rsid w:val="00541E4F"/>
    <w:rsid w:val="00741123"/>
    <w:rsid w:val="007B4E8E"/>
    <w:rsid w:val="00A50D6E"/>
    <w:rsid w:val="00AC5C29"/>
    <w:rsid w:val="00AF3609"/>
    <w:rsid w:val="00BC688D"/>
    <w:rsid w:val="00CA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D878"/>
  <w15:chartTrackingRefBased/>
  <w15:docId w15:val="{B60EB31A-8648-4681-A4EC-F9B423AD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Gyorgy Reka</dc:creator>
  <cp:keywords/>
  <dc:description/>
  <cp:lastModifiedBy>Gyorgy Reka</cp:lastModifiedBy>
  <cp:revision>6</cp:revision>
  <cp:lastPrinted>2023-03-21T12:32:00Z</cp:lastPrinted>
  <dcterms:created xsi:type="dcterms:W3CDTF">2022-08-23T08:25:00Z</dcterms:created>
  <dcterms:modified xsi:type="dcterms:W3CDTF">2023-03-21T12:32:00Z</dcterms:modified>
</cp:coreProperties>
</file>