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0ED0" w14:textId="77777777" w:rsidR="00C51483" w:rsidRDefault="00C51483" w:rsidP="00C51483">
      <w:r>
        <w:rPr>
          <w:rFonts w:cs="Trebuchet MS"/>
          <w:b/>
          <w:bCs/>
          <w:sz w:val="24"/>
          <w:szCs w:val="24"/>
        </w:rPr>
        <w:t>AUTORITATEA NAȚIONALĂ FITOSANITARĂ</w:t>
      </w:r>
    </w:p>
    <w:p w14:paraId="1254437E" w14:textId="77777777" w:rsidR="00C51483" w:rsidRDefault="00C51483" w:rsidP="00C51483">
      <w:r>
        <w:rPr>
          <w:rFonts w:cs="Trebuchet MS"/>
          <w:b/>
          <w:bCs/>
          <w:sz w:val="24"/>
          <w:szCs w:val="24"/>
        </w:rPr>
        <w:t>OFICIUL FITOSANITAR MURES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</w:p>
    <w:p w14:paraId="45ADEB0D" w14:textId="77777777" w:rsidR="00C51483" w:rsidRDefault="00C51483" w:rsidP="00C51483">
      <w:pPr>
        <w:rPr>
          <w:b/>
          <w:bCs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 xml:space="preserve">Nr.   …………………………………….                        </w:t>
      </w:r>
      <w:r>
        <w:rPr>
          <w:rFonts w:cs="Trebuchet MS"/>
          <w:b/>
          <w:bCs/>
          <w:sz w:val="24"/>
          <w:szCs w:val="24"/>
        </w:rPr>
        <w:tab/>
      </w:r>
      <w:r>
        <w:rPr>
          <w:rFonts w:cs="Trebuchet MS"/>
          <w:b/>
          <w:bCs/>
          <w:sz w:val="24"/>
          <w:szCs w:val="24"/>
        </w:rPr>
        <w:tab/>
      </w:r>
    </w:p>
    <w:p w14:paraId="3C1F26FE" w14:textId="77777777" w:rsidR="00C51483" w:rsidRDefault="00C51483" w:rsidP="00C51483">
      <w:pPr>
        <w:tabs>
          <w:tab w:val="left" w:pos="363"/>
          <w:tab w:val="left" w:pos="648"/>
          <w:tab w:val="left" w:pos="1068"/>
        </w:tabs>
        <w:ind w:left="-567"/>
        <w:rPr>
          <w:rFonts w:cs="Calibri"/>
          <w:b/>
          <w:bCs/>
        </w:rPr>
      </w:pPr>
    </w:p>
    <w:p w14:paraId="1227ACE0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ind w:right="186" w:hanging="540"/>
        <w:jc w:val="center"/>
        <w:rPr>
          <w:rFonts w:cs="Calibri"/>
        </w:rPr>
      </w:pPr>
    </w:p>
    <w:p w14:paraId="171FD59C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jc w:val="center"/>
        <w:rPr>
          <w:rFonts w:cs="Calibri"/>
        </w:rPr>
      </w:pPr>
    </w:p>
    <w:p w14:paraId="3B52790B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jc w:val="center"/>
        <w:rPr>
          <w:rFonts w:cs="Calibri"/>
          <w:sz w:val="24"/>
          <w:szCs w:val="24"/>
        </w:rPr>
      </w:pPr>
    </w:p>
    <w:p w14:paraId="65FA7DC0" w14:textId="77777777" w:rsidR="00C51483" w:rsidRDefault="00C51483" w:rsidP="00C51483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Declarație</w:t>
      </w:r>
      <w:proofErr w:type="spellEnd"/>
      <w:r>
        <w:rPr>
          <w:b/>
          <w:bCs/>
          <w:sz w:val="24"/>
          <w:szCs w:val="24"/>
        </w:rPr>
        <w:t xml:space="preserve"> pe </w:t>
      </w:r>
      <w:proofErr w:type="spellStart"/>
      <w:r>
        <w:rPr>
          <w:b/>
          <w:bCs/>
          <w:sz w:val="24"/>
          <w:szCs w:val="24"/>
        </w:rPr>
        <w:t>proprie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răspundere</w:t>
      </w:r>
      <w:proofErr w:type="spellEnd"/>
    </w:p>
    <w:p w14:paraId="55B71806" w14:textId="77777777" w:rsidR="00C51483" w:rsidRDefault="00C51483" w:rsidP="00C51483">
      <w:pPr>
        <w:jc w:val="center"/>
        <w:rPr>
          <w:sz w:val="24"/>
          <w:szCs w:val="24"/>
        </w:rPr>
      </w:pPr>
    </w:p>
    <w:p w14:paraId="6C217FE2" w14:textId="77777777" w:rsidR="00C51483" w:rsidRDefault="00C51483" w:rsidP="00C51483">
      <w:pPr>
        <w:jc w:val="both"/>
        <w:rPr>
          <w:sz w:val="24"/>
          <w:szCs w:val="24"/>
        </w:rPr>
      </w:pPr>
    </w:p>
    <w:p w14:paraId="5C33FBE8" w14:textId="77777777" w:rsidR="00C51483" w:rsidRDefault="00C51483" w:rsidP="00C51483">
      <w:pPr>
        <w:jc w:val="both"/>
        <w:rPr>
          <w:sz w:val="24"/>
          <w:szCs w:val="24"/>
        </w:rPr>
      </w:pPr>
    </w:p>
    <w:p w14:paraId="5153E865" w14:textId="77777777" w:rsidR="00C51483" w:rsidRDefault="00C51483" w:rsidP="00C51483">
      <w:pPr>
        <w:jc w:val="both"/>
        <w:rPr>
          <w:sz w:val="24"/>
          <w:szCs w:val="24"/>
        </w:rPr>
      </w:pPr>
    </w:p>
    <w:p w14:paraId="1B0740DD" w14:textId="77777777" w:rsidR="00C51483" w:rsidRDefault="00C51483" w:rsidP="00C51483">
      <w:pPr>
        <w:jc w:val="both"/>
        <w:rPr>
          <w:sz w:val="24"/>
          <w:szCs w:val="24"/>
        </w:rPr>
      </w:pPr>
    </w:p>
    <w:p w14:paraId="00500D6B" w14:textId="77777777" w:rsidR="00C51483" w:rsidRDefault="00C51483" w:rsidP="00C514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(a)......................................................domiciliat (ă)  </w:t>
      </w:r>
      <w:proofErr w:type="spellStart"/>
      <w:r>
        <w:rPr>
          <w:sz w:val="24"/>
          <w:szCs w:val="24"/>
        </w:rPr>
        <w:t>în</w:t>
      </w:r>
      <w:proofErr w:type="spellEnd"/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>…………………………..</w:t>
      </w:r>
    </w:p>
    <w:p w14:paraId="1A1F7F04" w14:textId="77777777" w:rsidR="00C51483" w:rsidRDefault="00C51483" w:rsidP="00C51483">
      <w:pPr>
        <w:jc w:val="both"/>
      </w:pPr>
      <w:proofErr w:type="spell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posesoare</w:t>
      </w:r>
      <w:proofErr w:type="spellEnd"/>
      <w:r>
        <w:rPr>
          <w:sz w:val="24"/>
          <w:szCs w:val="24"/>
        </w:rPr>
        <w:t xml:space="preserve"> CI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>......nr. ...………</w:t>
      </w:r>
      <w:proofErr w:type="gramStart"/>
      <w:r>
        <w:rPr>
          <w:sz w:val="24"/>
          <w:szCs w:val="24"/>
        </w:rPr>
        <w:t>…..</w:t>
      </w:r>
      <w:proofErr w:type="spellStart"/>
      <w:proofErr w:type="gramEnd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:...........................,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sesiunea</w:t>
      </w:r>
      <w:proofErr w:type="spellEnd"/>
      <w:r>
        <w:rPr>
          <w:sz w:val="24"/>
          <w:szCs w:val="24"/>
        </w:rPr>
        <w:t xml:space="preserve"> on-line de </w:t>
      </w:r>
      <w:proofErr w:type="spellStart"/>
      <w:r>
        <w:rPr>
          <w:sz w:val="24"/>
          <w:szCs w:val="24"/>
        </w:rPr>
        <w:t>instruire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categoria</w:t>
      </w:r>
      <w:proofErr w:type="spellEnd"/>
      <w:r>
        <w:rPr>
          <w:sz w:val="24"/>
          <w:szCs w:val="24"/>
        </w:rPr>
        <w:t xml:space="preserve"> .....................…….., din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.......................……..., </w:t>
      </w:r>
      <w:proofErr w:type="spellStart"/>
      <w:r>
        <w:rPr>
          <w:sz w:val="24"/>
          <w:szCs w:val="24"/>
        </w:rPr>
        <w:t>declar</w:t>
      </w:r>
      <w:proofErr w:type="spellEnd"/>
      <w:r>
        <w:rPr>
          <w:sz w:val="24"/>
          <w:szCs w:val="24"/>
        </w:rPr>
        <w:t xml:space="preserve"> pe propria </w:t>
      </w:r>
      <w:proofErr w:type="spellStart"/>
      <w:r>
        <w:rPr>
          <w:sz w:val="24"/>
          <w:szCs w:val="24"/>
        </w:rPr>
        <w:t>răspundere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dețin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punct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informatic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instruire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la </w:t>
      </w:r>
      <w:r>
        <w:rPr>
          <w:sz w:val="24"/>
          <w:szCs w:val="24"/>
          <w:lang w:val="ro-RO"/>
        </w:rPr>
        <w:t>susțínerea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gril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on-line.</w:t>
      </w:r>
    </w:p>
    <w:p w14:paraId="45587853" w14:textId="77777777" w:rsidR="00C51483" w:rsidRDefault="00C51483" w:rsidP="00C51483">
      <w:pPr>
        <w:jc w:val="both"/>
        <w:rPr>
          <w:sz w:val="24"/>
          <w:szCs w:val="24"/>
        </w:rPr>
      </w:pPr>
    </w:p>
    <w:p w14:paraId="6E0CCF03" w14:textId="77777777" w:rsidR="00C51483" w:rsidRDefault="00C51483" w:rsidP="00C51483">
      <w:pPr>
        <w:jc w:val="both"/>
        <w:rPr>
          <w:sz w:val="24"/>
          <w:szCs w:val="24"/>
        </w:rPr>
      </w:pPr>
    </w:p>
    <w:p w14:paraId="7C6EA7B6" w14:textId="77777777" w:rsidR="00C51483" w:rsidRDefault="00C51483" w:rsidP="00C51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C24FA9C" w14:textId="77777777" w:rsidR="00C51483" w:rsidRDefault="00C51483" w:rsidP="00C51483">
      <w:pPr>
        <w:jc w:val="both"/>
        <w:rPr>
          <w:sz w:val="24"/>
          <w:szCs w:val="24"/>
        </w:rPr>
      </w:pPr>
    </w:p>
    <w:p w14:paraId="71AF187F" w14:textId="77777777" w:rsidR="00C51483" w:rsidRDefault="00C51483" w:rsidP="00C51483">
      <w:pPr>
        <w:jc w:val="both"/>
      </w:pPr>
      <w:r>
        <w:rPr>
          <w:sz w:val="24"/>
          <w:szCs w:val="24"/>
        </w:rPr>
        <w:t xml:space="preserve">    Data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prenumele</w:t>
      </w:r>
      <w:proofErr w:type="spellEnd"/>
    </w:p>
    <w:p w14:paraId="654BBA91" w14:textId="77777777" w:rsidR="00C51483" w:rsidRDefault="00C51483" w:rsidP="00C51483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25414563" w14:textId="77777777" w:rsidR="00C51483" w:rsidRDefault="00C51483" w:rsidP="00C51483">
      <w:r>
        <w:rPr>
          <w:rFonts w:eastAsia="Trebuchet MS" w:cs="Trebuchet MS"/>
          <w:iCs/>
          <w:color w:val="000000"/>
          <w:kern w:val="2"/>
          <w:sz w:val="24"/>
          <w:szCs w:val="24"/>
          <w:lang w:val="ro-RO" w:eastAsia="ro-RO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</w:t>
      </w:r>
      <w:r>
        <w:rPr>
          <w:rFonts w:eastAsia="Trebuchet MS" w:cs="Trebuchet MS"/>
          <w:iCs/>
          <w:color w:val="000000"/>
          <w:kern w:val="2"/>
          <w:sz w:val="24"/>
          <w:szCs w:val="24"/>
          <w:lang w:val="ro-RO" w:eastAsia="ro-RO"/>
        </w:rPr>
        <w:t>Semnătura</w:t>
      </w:r>
      <w:r>
        <w:rPr>
          <w:sz w:val="24"/>
          <w:szCs w:val="24"/>
        </w:rPr>
        <w:t xml:space="preserve">                                                                               </w:t>
      </w:r>
    </w:p>
    <w:p w14:paraId="540FB258" w14:textId="77777777" w:rsidR="00C51483" w:rsidRDefault="00C51483" w:rsidP="00C51483">
      <w:pPr>
        <w:jc w:val="both"/>
        <w:rPr>
          <w:sz w:val="24"/>
          <w:szCs w:val="24"/>
        </w:rPr>
      </w:pPr>
    </w:p>
    <w:p w14:paraId="7939A977" w14:textId="77777777" w:rsidR="00C51483" w:rsidRDefault="00C51483" w:rsidP="00C51483">
      <w:pPr>
        <w:jc w:val="both"/>
        <w:rPr>
          <w:sz w:val="24"/>
          <w:szCs w:val="24"/>
        </w:rPr>
      </w:pPr>
    </w:p>
    <w:p w14:paraId="34272FB8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jc w:val="both"/>
        <w:rPr>
          <w:rFonts w:cs="Calibri"/>
        </w:rPr>
      </w:pPr>
    </w:p>
    <w:p w14:paraId="5E5E787D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jc w:val="both"/>
        <w:rPr>
          <w:rFonts w:cs="Calibri"/>
        </w:rPr>
      </w:pPr>
    </w:p>
    <w:p w14:paraId="69413AA9" w14:textId="77777777" w:rsidR="00C51483" w:rsidRDefault="00C51483" w:rsidP="00C51483">
      <w:pPr>
        <w:tabs>
          <w:tab w:val="left" w:pos="930"/>
          <w:tab w:val="left" w:pos="1215"/>
          <w:tab w:val="left" w:pos="1635"/>
        </w:tabs>
        <w:ind w:right="186" w:hanging="540"/>
        <w:jc w:val="both"/>
        <w:rPr>
          <w:rFonts w:cs="Calibri"/>
        </w:rPr>
      </w:pPr>
    </w:p>
    <w:p w14:paraId="06744AC7" w14:textId="77777777" w:rsidR="00152536" w:rsidRDefault="00152536"/>
    <w:p w14:paraId="36655E8E" w14:textId="77777777" w:rsidR="00C473C1" w:rsidRPr="00C473C1" w:rsidRDefault="00C473C1">
      <w:pPr>
        <w:rPr>
          <w:sz w:val="24"/>
          <w:szCs w:val="24"/>
        </w:rPr>
      </w:pPr>
      <w:proofErr w:type="spellStart"/>
      <w:r w:rsidRPr="00C473C1">
        <w:rPr>
          <w:sz w:val="24"/>
          <w:szCs w:val="24"/>
        </w:rPr>
        <w:t>Adresa</w:t>
      </w:r>
      <w:proofErr w:type="spellEnd"/>
      <w:r w:rsidRPr="00C473C1">
        <w:rPr>
          <w:sz w:val="24"/>
          <w:szCs w:val="24"/>
        </w:rPr>
        <w:t xml:space="preserve"> de mail __________________________________________</w:t>
      </w:r>
    </w:p>
    <w:p w14:paraId="69E93225" w14:textId="77777777" w:rsidR="00C473C1" w:rsidRPr="00C473C1" w:rsidRDefault="00C473C1">
      <w:pPr>
        <w:rPr>
          <w:sz w:val="24"/>
          <w:szCs w:val="24"/>
        </w:rPr>
      </w:pPr>
    </w:p>
    <w:p w14:paraId="32359700" w14:textId="77777777" w:rsidR="00C473C1" w:rsidRPr="00C473C1" w:rsidRDefault="00C473C1">
      <w:pPr>
        <w:rPr>
          <w:sz w:val="24"/>
          <w:szCs w:val="24"/>
        </w:rPr>
      </w:pPr>
      <w:proofErr w:type="spellStart"/>
      <w:r w:rsidRPr="00C473C1">
        <w:rPr>
          <w:sz w:val="24"/>
          <w:szCs w:val="24"/>
        </w:rPr>
        <w:t>Cont</w:t>
      </w:r>
      <w:proofErr w:type="spellEnd"/>
      <w:r w:rsidRPr="00C473C1">
        <w:rPr>
          <w:sz w:val="24"/>
          <w:szCs w:val="24"/>
        </w:rPr>
        <w:t xml:space="preserve"> </w:t>
      </w:r>
      <w:proofErr w:type="spellStart"/>
      <w:r w:rsidRPr="00C473C1">
        <w:rPr>
          <w:sz w:val="24"/>
          <w:szCs w:val="24"/>
        </w:rPr>
        <w:t>bancar</w:t>
      </w:r>
      <w:proofErr w:type="spellEnd"/>
      <w:r w:rsidRPr="00C473C1">
        <w:rPr>
          <w:sz w:val="24"/>
          <w:szCs w:val="24"/>
        </w:rPr>
        <w:t xml:space="preserve"> _____________________________________________</w:t>
      </w:r>
    </w:p>
    <w:sectPr w:rsidR="00C473C1" w:rsidRPr="00C473C1" w:rsidSect="00152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83"/>
    <w:rsid w:val="00152536"/>
    <w:rsid w:val="00582C48"/>
    <w:rsid w:val="005C319B"/>
    <w:rsid w:val="00AD4DA2"/>
    <w:rsid w:val="00C4558D"/>
    <w:rsid w:val="00C473C1"/>
    <w:rsid w:val="00C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CF24"/>
  <w15:docId w15:val="{6552FA71-FED6-4BDB-97ED-920D726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919</Characters>
  <Application>Microsoft Office Word</Application>
  <DocSecurity>0</DocSecurity>
  <Lines>48</Lines>
  <Paragraphs>16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Petho Blanka</cp:lastModifiedBy>
  <cp:revision>2</cp:revision>
  <dcterms:created xsi:type="dcterms:W3CDTF">2023-01-06T12:45:00Z</dcterms:created>
  <dcterms:modified xsi:type="dcterms:W3CDTF">2023-01-06T12:45:00Z</dcterms:modified>
</cp:coreProperties>
</file>